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FCA" w:rsidRPr="00F9668C" w:rsidRDefault="00DF4216" w:rsidP="005D13BB">
      <w:pPr>
        <w:spacing w:after="0"/>
        <w:jc w:val="right"/>
        <w:rPr>
          <w:rFonts w:ascii="Century Gothic" w:hAnsi="Century Gothic" w:cs="Tahoma"/>
          <w:b/>
          <w:color w:val="000000" w:themeColor="text1"/>
          <w:sz w:val="96"/>
          <w:szCs w:val="96"/>
        </w:rPr>
      </w:pPr>
      <w:r>
        <w:rPr>
          <w:rFonts w:ascii="Century Gothic" w:hAnsi="Century Gothic" w:cs="Tahoma"/>
          <w:b/>
          <w:color w:val="000000" w:themeColor="text1"/>
          <w:sz w:val="96"/>
          <w:szCs w:val="96"/>
        </w:rPr>
        <w:t>Swatirtha Charitable Trust</w:t>
      </w:r>
    </w:p>
    <w:p w:rsidR="00F9668C" w:rsidRPr="00F9668C" w:rsidRDefault="00F9668C" w:rsidP="005D13BB">
      <w:pPr>
        <w:spacing w:after="0"/>
        <w:jc w:val="right"/>
        <w:rPr>
          <w:rFonts w:ascii="Century Gothic" w:hAnsi="Century Gothic" w:cs="Tahoma"/>
          <w:b/>
          <w:color w:val="000000" w:themeColor="text1"/>
          <w:sz w:val="56"/>
          <w:szCs w:val="96"/>
        </w:rPr>
      </w:pPr>
      <w:r w:rsidRPr="00F9668C">
        <w:rPr>
          <w:rFonts w:ascii="Century Gothic" w:hAnsi="Century Gothic" w:cs="Tahoma"/>
          <w:b/>
          <w:color w:val="000000" w:themeColor="text1"/>
          <w:sz w:val="56"/>
          <w:szCs w:val="96"/>
        </w:rPr>
        <w:t xml:space="preserve">BIHAR </w:t>
      </w:r>
      <w:r w:rsidR="00DF4216">
        <w:rPr>
          <w:rFonts w:ascii="Century Gothic" w:hAnsi="Century Gothic" w:cs="Tahoma"/>
          <w:b/>
          <w:color w:val="000000" w:themeColor="text1"/>
          <w:sz w:val="56"/>
          <w:szCs w:val="96"/>
        </w:rPr>
        <w:t>SKILL DEVELOPMENT MISSION – 2018-19</w:t>
      </w:r>
    </w:p>
    <w:p w:rsidR="00EB7112" w:rsidRDefault="00B653BA" w:rsidP="00A6366F">
      <w:pPr>
        <w:spacing w:after="0"/>
        <w:jc w:val="right"/>
        <w:rPr>
          <w:rFonts w:ascii="Century Gothic" w:hAnsi="Century Gothic" w:cs="Tahoma"/>
          <w:b/>
          <w:bCs/>
          <w:color w:val="000000" w:themeColor="text1"/>
          <w:sz w:val="56"/>
          <w:szCs w:val="56"/>
        </w:rPr>
      </w:pPr>
      <w:r>
        <w:rPr>
          <w:rFonts w:ascii="Century Gothic" w:hAnsi="Century Gothic" w:cs="Tahoma"/>
          <w:b/>
          <w:bCs/>
          <w:color w:val="000000" w:themeColor="text1"/>
          <w:sz w:val="56"/>
          <w:szCs w:val="56"/>
        </w:rPr>
        <w:t>390 Hr.</w:t>
      </w:r>
      <w:r w:rsidR="005D13BB" w:rsidRPr="00A6366F">
        <w:rPr>
          <w:rFonts w:ascii="Century Gothic" w:hAnsi="Century Gothic" w:cs="Tahoma"/>
          <w:b/>
          <w:bCs/>
          <w:color w:val="000000" w:themeColor="text1"/>
          <w:sz w:val="56"/>
          <w:szCs w:val="56"/>
        </w:rPr>
        <w:t xml:space="preserve"> PROGRAM</w:t>
      </w:r>
      <w:r w:rsidR="00EB7112">
        <w:rPr>
          <w:rFonts w:ascii="Century Gothic" w:hAnsi="Century Gothic" w:cs="Tahoma"/>
          <w:b/>
          <w:bCs/>
          <w:color w:val="000000" w:themeColor="text1"/>
          <w:sz w:val="56"/>
          <w:szCs w:val="56"/>
        </w:rPr>
        <w:t xml:space="preserve"> </w:t>
      </w:r>
    </w:p>
    <w:p w:rsidR="005D13BB" w:rsidRPr="00EB7112" w:rsidRDefault="00EB7112" w:rsidP="00A6366F">
      <w:pPr>
        <w:spacing w:after="0"/>
        <w:jc w:val="right"/>
        <w:rPr>
          <w:rFonts w:ascii="Century Gothic" w:hAnsi="Century Gothic" w:cs="Tahoma"/>
          <w:bCs/>
          <w:color w:val="000000" w:themeColor="text1"/>
          <w:sz w:val="56"/>
          <w:szCs w:val="56"/>
        </w:rPr>
      </w:pPr>
      <w:r w:rsidRPr="00EB7112">
        <w:rPr>
          <w:rFonts w:ascii="Century Gothic" w:hAnsi="Century Gothic" w:cs="Tahoma"/>
          <w:bCs/>
          <w:color w:val="000000" w:themeColor="text1"/>
          <w:sz w:val="32"/>
          <w:szCs w:val="56"/>
        </w:rPr>
        <w:t>It</w:t>
      </w:r>
      <w:r w:rsidR="001E597E">
        <w:rPr>
          <w:rFonts w:ascii="Century Gothic" w:hAnsi="Century Gothic" w:cs="Tahoma"/>
          <w:bCs/>
          <w:color w:val="000000" w:themeColor="text1"/>
          <w:sz w:val="32"/>
          <w:szCs w:val="56"/>
        </w:rPr>
        <w:t xml:space="preserve">’s Objective, learning outcomes, Modules, assessments </w:t>
      </w:r>
      <w:r w:rsidRPr="00EB7112">
        <w:rPr>
          <w:rFonts w:ascii="Century Gothic" w:hAnsi="Century Gothic" w:cs="Tahoma"/>
          <w:bCs/>
          <w:color w:val="000000" w:themeColor="text1"/>
          <w:sz w:val="32"/>
          <w:szCs w:val="56"/>
        </w:rPr>
        <w:t xml:space="preserve">and material list </w:t>
      </w:r>
    </w:p>
    <w:p w:rsidR="00F9668C" w:rsidRDefault="00F9668C" w:rsidP="00F9668C">
      <w:pPr>
        <w:spacing w:after="0"/>
        <w:jc w:val="center"/>
        <w:rPr>
          <w:rFonts w:ascii="Century Gothic" w:hAnsi="Century Gothic" w:cs="Tahoma"/>
          <w:b/>
          <w:bCs/>
          <w:color w:val="000000" w:themeColor="text1"/>
          <w:sz w:val="36"/>
          <w:szCs w:val="72"/>
          <w:u w:val="single"/>
        </w:rPr>
      </w:pPr>
    </w:p>
    <w:p w:rsidR="005D13BB" w:rsidRPr="00F9668C" w:rsidRDefault="00F9668C" w:rsidP="00F9668C">
      <w:pPr>
        <w:spacing w:after="0"/>
        <w:jc w:val="center"/>
        <w:rPr>
          <w:rFonts w:ascii="Century Gothic" w:hAnsi="Century Gothic" w:cs="Tahoma"/>
          <w:b/>
          <w:bCs/>
          <w:color w:val="000000" w:themeColor="text1"/>
          <w:sz w:val="36"/>
          <w:szCs w:val="72"/>
          <w:u w:val="single"/>
        </w:rPr>
      </w:pPr>
      <w:r w:rsidRPr="00F9668C">
        <w:rPr>
          <w:rFonts w:ascii="Century Gothic" w:hAnsi="Century Gothic" w:cs="Tahoma"/>
          <w:b/>
          <w:bCs/>
          <w:color w:val="000000" w:themeColor="text1"/>
          <w:sz w:val="36"/>
          <w:szCs w:val="72"/>
          <w:u w:val="single"/>
        </w:rPr>
        <w:t xml:space="preserve">CERTIFICATE PROGRAM IN </w:t>
      </w:r>
      <w:r w:rsidR="00DF4216">
        <w:rPr>
          <w:rFonts w:ascii="Century Gothic" w:hAnsi="Century Gothic" w:cs="Tahoma"/>
          <w:b/>
          <w:bCs/>
          <w:color w:val="000000" w:themeColor="text1"/>
          <w:sz w:val="36"/>
          <w:szCs w:val="72"/>
          <w:u w:val="single"/>
        </w:rPr>
        <w:t>B</w:t>
      </w:r>
      <w:r w:rsidR="00780A96">
        <w:rPr>
          <w:rFonts w:ascii="Century Gothic" w:hAnsi="Century Gothic" w:cs="Tahoma"/>
          <w:b/>
          <w:bCs/>
          <w:color w:val="000000" w:themeColor="text1"/>
          <w:sz w:val="36"/>
          <w:szCs w:val="72"/>
          <w:u w:val="single"/>
        </w:rPr>
        <w:t>ASIC FITTER</w:t>
      </w:r>
    </w:p>
    <w:p w:rsidR="00EB7112" w:rsidRDefault="00EB7112" w:rsidP="00F9668C">
      <w:pPr>
        <w:tabs>
          <w:tab w:val="left" w:pos="9320"/>
        </w:tabs>
        <w:spacing w:after="0"/>
        <w:jc w:val="center"/>
        <w:rPr>
          <w:rFonts w:ascii="Century Gothic" w:hAnsi="Century Gothic" w:cs="Tahoma"/>
          <w:color w:val="000000" w:themeColor="text1"/>
          <w:sz w:val="28"/>
          <w:szCs w:val="52"/>
        </w:rPr>
      </w:pPr>
      <w:r w:rsidRPr="00EB7112">
        <w:rPr>
          <w:rFonts w:ascii="Century Gothic" w:hAnsi="Century Gothic" w:cs="Tahoma"/>
          <w:color w:val="000000" w:themeColor="text1"/>
          <w:sz w:val="28"/>
          <w:szCs w:val="52"/>
        </w:rPr>
        <w:t xml:space="preserve">                      </w:t>
      </w:r>
      <w:r>
        <w:rPr>
          <w:rFonts w:ascii="Century Gothic" w:hAnsi="Century Gothic" w:cs="Tahoma"/>
          <w:color w:val="000000" w:themeColor="text1"/>
          <w:sz w:val="28"/>
          <w:szCs w:val="52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6405"/>
      </w:tblGrid>
      <w:tr w:rsidR="00EB7112" w:rsidTr="00F9668C">
        <w:tc>
          <w:tcPr>
            <w:tcW w:w="6771" w:type="dxa"/>
            <w:vMerge w:val="restart"/>
          </w:tcPr>
          <w:p w:rsidR="00EB7112" w:rsidRDefault="00EB7112" w:rsidP="00EB7112">
            <w:pPr>
              <w:tabs>
                <w:tab w:val="left" w:pos="9320"/>
              </w:tabs>
              <w:jc w:val="center"/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</w:pPr>
          </w:p>
          <w:p w:rsidR="00EB7112" w:rsidRDefault="00EB7112" w:rsidP="00EB7112">
            <w:pPr>
              <w:tabs>
                <w:tab w:val="left" w:pos="9320"/>
              </w:tabs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</w:pPr>
          </w:p>
          <w:p w:rsidR="00EB7112" w:rsidRPr="00EB7112" w:rsidRDefault="00F9668C" w:rsidP="00EB7112">
            <w:pPr>
              <w:tabs>
                <w:tab w:val="left" w:pos="9320"/>
              </w:tabs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  <w:t xml:space="preserve">Submitted to </w:t>
            </w:r>
            <w:r w:rsidR="00EB7112" w:rsidRPr="00EB7112"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  <w:t xml:space="preserve"> </w:t>
            </w:r>
            <w:r w:rsidR="00EB7112" w:rsidRPr="00EB7112">
              <w:rPr>
                <w:rFonts w:ascii="Century Gothic" w:hAnsi="Century Gothic" w:cs="Tahoma"/>
                <w:b/>
                <w:color w:val="000000" w:themeColor="text1"/>
                <w:sz w:val="28"/>
                <w:szCs w:val="28"/>
              </w:rPr>
              <w:t xml:space="preserve">:-  </w:t>
            </w:r>
          </w:p>
          <w:p w:rsidR="00DF4216" w:rsidRDefault="00DF4216" w:rsidP="00F9668C">
            <w:pPr>
              <w:tabs>
                <w:tab w:val="left" w:pos="9320"/>
              </w:tabs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Tahoma"/>
                <w:b/>
                <w:color w:val="000000" w:themeColor="text1"/>
                <w:sz w:val="28"/>
                <w:szCs w:val="28"/>
              </w:rPr>
              <w:t>Bihar Skill Development Mission,</w:t>
            </w:r>
          </w:p>
          <w:p w:rsidR="00DF4216" w:rsidRPr="00DF4216" w:rsidRDefault="00DF4216" w:rsidP="00F9668C">
            <w:pPr>
              <w:tabs>
                <w:tab w:val="left" w:pos="9320"/>
              </w:tabs>
              <w:jc w:val="center"/>
              <w:rPr>
                <w:rFonts w:ascii="Century Gothic" w:hAnsi="Century Gothic" w:cs="Tahoma"/>
                <w:color w:val="000000" w:themeColor="text1"/>
                <w:szCs w:val="28"/>
              </w:rPr>
            </w:pPr>
            <w:r w:rsidRPr="00DF4216">
              <w:rPr>
                <w:rFonts w:ascii="Century Gothic" w:hAnsi="Century Gothic" w:cs="Tahoma"/>
                <w:color w:val="000000" w:themeColor="text1"/>
                <w:szCs w:val="28"/>
              </w:rPr>
              <w:t>5</w:t>
            </w:r>
            <w:r w:rsidRPr="00DF4216">
              <w:rPr>
                <w:rFonts w:ascii="Century Gothic" w:hAnsi="Century Gothic" w:cs="Tahoma"/>
                <w:color w:val="000000" w:themeColor="text1"/>
                <w:szCs w:val="28"/>
                <w:vertAlign w:val="superscript"/>
              </w:rPr>
              <w:t>th</w:t>
            </w:r>
            <w:r w:rsidRPr="00DF4216">
              <w:rPr>
                <w:rFonts w:ascii="Century Gothic" w:hAnsi="Century Gothic" w:cs="Tahoma"/>
                <w:color w:val="000000" w:themeColor="text1"/>
                <w:szCs w:val="28"/>
              </w:rPr>
              <w:t xml:space="preserve"> floor, ‘A’ Wing, </w:t>
            </w:r>
            <w:proofErr w:type="spellStart"/>
            <w:r w:rsidRPr="00DF4216">
              <w:rPr>
                <w:rFonts w:ascii="Century Gothic" w:hAnsi="Century Gothic" w:cs="Tahoma"/>
                <w:color w:val="000000" w:themeColor="text1"/>
                <w:szCs w:val="28"/>
              </w:rPr>
              <w:t>Niyojan</w:t>
            </w:r>
            <w:proofErr w:type="spellEnd"/>
            <w:r w:rsidRPr="00DF4216">
              <w:rPr>
                <w:rFonts w:ascii="Century Gothic" w:hAnsi="Century Gothic" w:cs="Tahoma"/>
                <w:color w:val="000000" w:themeColor="text1"/>
                <w:szCs w:val="28"/>
              </w:rPr>
              <w:t xml:space="preserve"> </w:t>
            </w:r>
            <w:proofErr w:type="spellStart"/>
            <w:r w:rsidRPr="00DF4216">
              <w:rPr>
                <w:rFonts w:ascii="Century Gothic" w:hAnsi="Century Gothic" w:cs="Tahoma"/>
                <w:color w:val="000000" w:themeColor="text1"/>
                <w:szCs w:val="28"/>
              </w:rPr>
              <w:t>Bhawan</w:t>
            </w:r>
            <w:proofErr w:type="spellEnd"/>
          </w:p>
          <w:p w:rsidR="00DF4216" w:rsidRPr="00DF4216" w:rsidRDefault="00DF4216" w:rsidP="00F9668C">
            <w:pPr>
              <w:tabs>
                <w:tab w:val="left" w:pos="9320"/>
              </w:tabs>
              <w:jc w:val="center"/>
              <w:rPr>
                <w:rFonts w:ascii="Century Gothic" w:hAnsi="Century Gothic" w:cs="Tahoma"/>
                <w:color w:val="000000" w:themeColor="text1"/>
                <w:szCs w:val="28"/>
              </w:rPr>
            </w:pPr>
            <w:r w:rsidRPr="00DF4216">
              <w:rPr>
                <w:rFonts w:ascii="Century Gothic" w:hAnsi="Century Gothic" w:cs="Tahoma"/>
                <w:color w:val="000000" w:themeColor="text1"/>
                <w:szCs w:val="28"/>
              </w:rPr>
              <w:t>Near Income Tax Office,</w:t>
            </w:r>
          </w:p>
          <w:p w:rsidR="00EB7112" w:rsidRPr="00F9668C" w:rsidRDefault="00DF4216" w:rsidP="00DF4216">
            <w:pPr>
              <w:tabs>
                <w:tab w:val="left" w:pos="9320"/>
              </w:tabs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28"/>
              </w:rPr>
            </w:pPr>
            <w:r w:rsidRPr="00DF4216">
              <w:rPr>
                <w:rFonts w:ascii="Century Gothic" w:hAnsi="Century Gothic" w:cs="Tahoma"/>
                <w:color w:val="000000" w:themeColor="text1"/>
                <w:szCs w:val="28"/>
              </w:rPr>
              <w:t>Patna-800 001</w:t>
            </w:r>
          </w:p>
        </w:tc>
        <w:tc>
          <w:tcPr>
            <w:tcW w:w="6405" w:type="dxa"/>
          </w:tcPr>
          <w:p w:rsidR="00EB7112" w:rsidRDefault="00F9668C" w:rsidP="00EB7112">
            <w:pPr>
              <w:tabs>
                <w:tab w:val="left" w:pos="9320"/>
              </w:tabs>
              <w:jc w:val="center"/>
              <w:rPr>
                <w:rFonts w:ascii="Century Gothic" w:hAnsi="Century Gothic" w:cs="Tahom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  <w:t xml:space="preserve">Submitted By </w:t>
            </w:r>
            <w:r w:rsidR="00EB7112" w:rsidRPr="00EB7112">
              <w:rPr>
                <w:rFonts w:ascii="Century Gothic" w:hAnsi="Century Gothic" w:cs="Tahoma"/>
                <w:b/>
                <w:color w:val="000000" w:themeColor="text1"/>
                <w:sz w:val="28"/>
                <w:szCs w:val="28"/>
              </w:rPr>
              <w:t xml:space="preserve">:-                                                                                        </w:t>
            </w:r>
            <w:r w:rsidR="00DF4216">
              <w:rPr>
                <w:rFonts w:ascii="Century Gothic" w:hAnsi="Century Gothic" w:cs="Tahoma"/>
                <w:b/>
                <w:color w:val="000000" w:themeColor="text1"/>
                <w:sz w:val="28"/>
                <w:szCs w:val="28"/>
              </w:rPr>
              <w:t>Swatirtha Charitable Trust,</w:t>
            </w:r>
          </w:p>
          <w:p w:rsidR="00DF4216" w:rsidRPr="00DF4216" w:rsidRDefault="00DF4216" w:rsidP="00EB7112">
            <w:pPr>
              <w:tabs>
                <w:tab w:val="left" w:pos="9320"/>
              </w:tabs>
              <w:jc w:val="center"/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</w:pPr>
            <w:proofErr w:type="spellStart"/>
            <w:r w:rsidRPr="00DF4216"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  <w:t>Vill-Chandipur</w:t>
            </w:r>
            <w:proofErr w:type="spellEnd"/>
            <w:r w:rsidRPr="00DF4216"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  <w:t>, PO-</w:t>
            </w:r>
            <w:proofErr w:type="spellStart"/>
            <w:r w:rsidRPr="00DF4216"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  <w:t>Abhirampur</w:t>
            </w:r>
            <w:proofErr w:type="spellEnd"/>
            <w:r w:rsidRPr="00DF4216"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  <w:t>, PS-</w:t>
            </w:r>
            <w:proofErr w:type="spellStart"/>
            <w:r w:rsidRPr="00DF4216"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  <w:t>Asgram</w:t>
            </w:r>
            <w:proofErr w:type="spellEnd"/>
            <w:r w:rsidRPr="00DF4216"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  <w:t xml:space="preserve">, </w:t>
            </w:r>
            <w:proofErr w:type="spellStart"/>
            <w:r w:rsidRPr="00DF4216"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  <w:t>Dist-Purba</w:t>
            </w:r>
            <w:proofErr w:type="spellEnd"/>
            <w:r w:rsidRPr="00DF4216"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  <w:t xml:space="preserve"> </w:t>
            </w:r>
            <w:proofErr w:type="spellStart"/>
            <w:r w:rsidRPr="00DF4216"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  <w:t>Bardhaman</w:t>
            </w:r>
            <w:proofErr w:type="spellEnd"/>
            <w:r w:rsidRPr="00DF4216">
              <w:rPr>
                <w:rFonts w:ascii="Century Gothic" w:hAnsi="Century Gothic" w:cs="Tahoma"/>
                <w:color w:val="000000" w:themeColor="text1"/>
                <w:sz w:val="20"/>
                <w:szCs w:val="28"/>
              </w:rPr>
              <w:t>, West Bengal-713144</w:t>
            </w:r>
          </w:p>
          <w:p w:rsidR="00EB7112" w:rsidRPr="00EB7112" w:rsidRDefault="00EB7112" w:rsidP="00EB7112">
            <w:pPr>
              <w:tabs>
                <w:tab w:val="left" w:pos="9320"/>
              </w:tabs>
              <w:jc w:val="center"/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</w:pPr>
          </w:p>
        </w:tc>
      </w:tr>
      <w:tr w:rsidR="00EB7112" w:rsidTr="00F9668C">
        <w:tc>
          <w:tcPr>
            <w:tcW w:w="6771" w:type="dxa"/>
            <w:vMerge/>
          </w:tcPr>
          <w:p w:rsidR="00EB7112" w:rsidRPr="00EB7112" w:rsidRDefault="00EB7112" w:rsidP="00A6366F">
            <w:pPr>
              <w:tabs>
                <w:tab w:val="left" w:pos="9320"/>
              </w:tabs>
              <w:jc w:val="center"/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6405" w:type="dxa"/>
          </w:tcPr>
          <w:p w:rsidR="00EB7112" w:rsidRDefault="00EB7112" w:rsidP="00F9668C">
            <w:pPr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</w:pPr>
          </w:p>
          <w:p w:rsidR="00F9668C" w:rsidRDefault="00DF4216" w:rsidP="00F9668C">
            <w:pPr>
              <w:jc w:val="center"/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  <w:t>Session – 2018-19</w:t>
            </w:r>
          </w:p>
          <w:p w:rsidR="00F9668C" w:rsidRPr="00EB7112" w:rsidRDefault="00F9668C" w:rsidP="00F9668C">
            <w:pPr>
              <w:jc w:val="center"/>
              <w:rPr>
                <w:rFonts w:ascii="Century Gothic" w:hAnsi="Century Gothic" w:cs="Tahoma"/>
                <w:color w:val="000000" w:themeColor="text1"/>
                <w:sz w:val="28"/>
                <w:szCs w:val="28"/>
              </w:rPr>
            </w:pPr>
          </w:p>
        </w:tc>
      </w:tr>
    </w:tbl>
    <w:p w:rsidR="00FA51CE" w:rsidRDefault="00EB7112" w:rsidP="00EB7112">
      <w:pPr>
        <w:tabs>
          <w:tab w:val="left" w:pos="9320"/>
        </w:tabs>
        <w:spacing w:after="0"/>
        <w:rPr>
          <w:rFonts w:ascii="Century Gothic" w:hAnsi="Century Gothic" w:cs="Tahoma"/>
          <w:color w:val="000000" w:themeColor="text1"/>
          <w:sz w:val="28"/>
          <w:szCs w:val="52"/>
        </w:rPr>
      </w:pPr>
      <w:r>
        <w:rPr>
          <w:rFonts w:ascii="Century Gothic" w:hAnsi="Century Gothic" w:cs="Tahoma"/>
          <w:color w:val="000000" w:themeColor="text1"/>
          <w:sz w:val="28"/>
          <w:szCs w:val="52"/>
        </w:rPr>
        <w:t xml:space="preserve">                 </w:t>
      </w:r>
    </w:p>
    <w:p w:rsidR="00FA51CE" w:rsidRDefault="00FA51CE" w:rsidP="00EB7112">
      <w:pPr>
        <w:tabs>
          <w:tab w:val="left" w:pos="9320"/>
        </w:tabs>
        <w:spacing w:after="0"/>
        <w:rPr>
          <w:rFonts w:ascii="Century Gothic" w:hAnsi="Century Gothic" w:cs="Tahoma"/>
          <w:color w:val="000000" w:themeColor="text1"/>
          <w:sz w:val="28"/>
          <w:szCs w:val="52"/>
        </w:rPr>
      </w:pPr>
    </w:p>
    <w:p w:rsidR="00FA51CE" w:rsidRDefault="00FA51CE" w:rsidP="00EB7112">
      <w:pPr>
        <w:tabs>
          <w:tab w:val="left" w:pos="9320"/>
        </w:tabs>
        <w:spacing w:after="0"/>
        <w:rPr>
          <w:rFonts w:ascii="Century Gothic" w:hAnsi="Century Gothic" w:cs="Tahoma"/>
          <w:color w:val="000000" w:themeColor="text1"/>
          <w:sz w:val="28"/>
          <w:szCs w:val="52"/>
        </w:rPr>
      </w:pPr>
    </w:p>
    <w:p w:rsidR="00FA51CE" w:rsidRDefault="00FA51CE" w:rsidP="00EB7112">
      <w:pPr>
        <w:tabs>
          <w:tab w:val="left" w:pos="9320"/>
        </w:tabs>
        <w:spacing w:after="0"/>
        <w:rPr>
          <w:rFonts w:ascii="Century Gothic" w:hAnsi="Century Gothic" w:cs="Tahoma"/>
          <w:color w:val="000000" w:themeColor="text1"/>
          <w:sz w:val="28"/>
          <w:szCs w:val="52"/>
        </w:rPr>
      </w:pPr>
    </w:p>
    <w:p w:rsidR="00FA51CE" w:rsidRDefault="00FA51CE" w:rsidP="00EB7112">
      <w:pPr>
        <w:tabs>
          <w:tab w:val="left" w:pos="9320"/>
        </w:tabs>
        <w:spacing w:after="0"/>
        <w:rPr>
          <w:rFonts w:ascii="Century Gothic" w:hAnsi="Century Gothic" w:cs="Tahoma"/>
          <w:color w:val="000000" w:themeColor="text1"/>
          <w:sz w:val="28"/>
          <w:szCs w:val="52"/>
        </w:rPr>
      </w:pPr>
    </w:p>
    <w:p w:rsidR="00927ACF" w:rsidRPr="00717688" w:rsidRDefault="00EB7112" w:rsidP="00927ACF">
      <w:pPr>
        <w:spacing w:before="100" w:beforeAutospacing="1" w:after="100" w:afterAutospacing="1"/>
        <w:outlineLvl w:val="3"/>
        <w:rPr>
          <w:rFonts w:ascii="Cambria" w:hAnsi="Cambria"/>
          <w:b/>
          <w:bCs/>
          <w:sz w:val="24"/>
          <w:szCs w:val="24"/>
        </w:rPr>
      </w:pPr>
      <w:r>
        <w:rPr>
          <w:rFonts w:ascii="Century Gothic" w:hAnsi="Century Gothic" w:cs="Tahoma"/>
          <w:color w:val="000000" w:themeColor="text1"/>
          <w:sz w:val="28"/>
          <w:szCs w:val="52"/>
        </w:rPr>
        <w:lastRenderedPageBreak/>
        <w:t xml:space="preserve">      </w:t>
      </w:r>
      <w:r w:rsidR="00927ACF" w:rsidRPr="00717688">
        <w:rPr>
          <w:rFonts w:ascii="Cambria" w:eastAsia="Cambria" w:hAnsi="Cambria"/>
          <w:b/>
          <w:spacing w:val="1"/>
          <w:w w:val="99"/>
          <w:sz w:val="24"/>
          <w:szCs w:val="24"/>
        </w:rPr>
        <w:t xml:space="preserve">Certificate Course in </w:t>
      </w:r>
      <w:r w:rsidR="00486D30">
        <w:rPr>
          <w:rFonts w:ascii="Cambria" w:eastAsia="Cambria" w:hAnsi="Cambria"/>
          <w:b/>
          <w:spacing w:val="1"/>
          <w:w w:val="99"/>
          <w:sz w:val="24"/>
          <w:szCs w:val="24"/>
        </w:rPr>
        <w:t>Basic Fitter</w:t>
      </w:r>
    </w:p>
    <w:p w:rsidR="00927ACF" w:rsidRPr="00717688" w:rsidRDefault="00927ACF" w:rsidP="00E1140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  <w:r w:rsidRPr="00717688">
        <w:rPr>
          <w:rFonts w:ascii="Cambria" w:hAnsi="Cambria"/>
          <w:sz w:val="24"/>
          <w:szCs w:val="24"/>
        </w:rPr>
        <w:t>Course Id</w:t>
      </w:r>
      <w:r>
        <w:rPr>
          <w:rFonts w:ascii="Cambria" w:hAnsi="Cambria"/>
          <w:sz w:val="24"/>
          <w:szCs w:val="24"/>
        </w:rPr>
        <w:t xml:space="preserve">- </w:t>
      </w:r>
      <w:r w:rsidR="00E11403" w:rsidRPr="00E11403">
        <w:rPr>
          <w:rFonts w:ascii="Cambria" w:hAnsi="Cambria"/>
          <w:sz w:val="24"/>
          <w:szCs w:val="24"/>
        </w:rPr>
        <w:t>SWATIRTHA</w:t>
      </w:r>
      <w:r w:rsidR="00E11403">
        <w:rPr>
          <w:rFonts w:ascii="Cambria" w:hAnsi="Cambria"/>
          <w:sz w:val="24"/>
          <w:szCs w:val="24"/>
        </w:rPr>
        <w:t>-</w:t>
      </w:r>
      <w:r w:rsidR="00B653BA">
        <w:rPr>
          <w:rFonts w:ascii="Cambria" w:hAnsi="Cambria"/>
          <w:sz w:val="24"/>
          <w:szCs w:val="24"/>
        </w:rPr>
        <w:t>Basic Fitter</w:t>
      </w:r>
    </w:p>
    <w:p w:rsidR="00927ACF" w:rsidRPr="00634A49" w:rsidRDefault="00927ACF" w:rsidP="00927AC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  <w:r w:rsidRPr="00634A49">
        <w:rPr>
          <w:rFonts w:ascii="Cambria" w:hAnsi="Cambria"/>
          <w:sz w:val="24"/>
          <w:szCs w:val="24"/>
        </w:rPr>
        <w:t xml:space="preserve">Candidate Eligibility : </w:t>
      </w:r>
      <w:r>
        <w:rPr>
          <w:rFonts w:ascii="Cambria" w:hAnsi="Cambria"/>
          <w:b/>
          <w:bCs/>
          <w:sz w:val="24"/>
          <w:szCs w:val="24"/>
        </w:rPr>
        <w:t>1</w:t>
      </w:r>
      <w:r w:rsidR="00B653BA">
        <w:rPr>
          <w:rFonts w:ascii="Cambria" w:hAnsi="Cambria"/>
          <w:b/>
          <w:bCs/>
          <w:sz w:val="24"/>
          <w:szCs w:val="24"/>
        </w:rPr>
        <w:t>0</w:t>
      </w:r>
      <w:r w:rsidRPr="00927ACF">
        <w:rPr>
          <w:rFonts w:ascii="Cambria" w:hAnsi="Cambria"/>
          <w:b/>
          <w:bCs/>
          <w:sz w:val="24"/>
          <w:szCs w:val="24"/>
          <w:vertAlign w:val="superscript"/>
        </w:rPr>
        <w:t>TH</w:t>
      </w:r>
      <w:r>
        <w:rPr>
          <w:rFonts w:ascii="Cambria" w:hAnsi="Cambria"/>
          <w:b/>
          <w:bCs/>
          <w:sz w:val="24"/>
          <w:szCs w:val="24"/>
        </w:rPr>
        <w:t xml:space="preserve"> Passed</w:t>
      </w:r>
    </w:p>
    <w:p w:rsidR="00927ACF" w:rsidRPr="00717688" w:rsidRDefault="00927ACF" w:rsidP="00927AC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  <w:r w:rsidRPr="00717688">
        <w:rPr>
          <w:rFonts w:ascii="Cambria" w:hAnsi="Cambria"/>
          <w:sz w:val="24"/>
          <w:szCs w:val="24"/>
        </w:rPr>
        <w:t>Course Duration</w:t>
      </w:r>
      <w:r>
        <w:rPr>
          <w:rFonts w:ascii="Cambria" w:hAnsi="Cambria"/>
          <w:sz w:val="24"/>
          <w:szCs w:val="24"/>
        </w:rPr>
        <w:t xml:space="preserve">: </w:t>
      </w:r>
      <w:r w:rsidR="00B653BA">
        <w:rPr>
          <w:rFonts w:ascii="Cambria" w:hAnsi="Cambria"/>
          <w:sz w:val="24"/>
          <w:szCs w:val="24"/>
        </w:rPr>
        <w:t>390 Hr</w:t>
      </w:r>
      <w:r w:rsidRPr="00717688">
        <w:rPr>
          <w:rFonts w:ascii="Cambria" w:hAnsi="Cambria"/>
          <w:sz w:val="24"/>
          <w:szCs w:val="24"/>
        </w:rPr>
        <w:t xml:space="preserve"> </w:t>
      </w:r>
    </w:p>
    <w:p w:rsidR="00927ACF" w:rsidRPr="00717688" w:rsidRDefault="00927ACF" w:rsidP="00927ACF">
      <w:pPr>
        <w:rPr>
          <w:rFonts w:ascii="Cambria" w:hAnsi="Cambria"/>
          <w:sz w:val="24"/>
          <w:szCs w:val="24"/>
        </w:rPr>
      </w:pPr>
    </w:p>
    <w:p w:rsidR="00927ACF" w:rsidRPr="00927ACF" w:rsidRDefault="00927ACF" w:rsidP="00927ACF">
      <w:pPr>
        <w:spacing w:before="63" w:line="320" w:lineRule="exact"/>
        <w:ind w:right="2170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927ACF" w:rsidRPr="00647D09" w:rsidRDefault="00927ACF" w:rsidP="00927ACF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927ACF" w:rsidRDefault="003358E3" w:rsidP="00927ACF">
      <w:pPr>
        <w:spacing w:line="480" w:lineRule="auto"/>
        <w:rPr>
          <w:rFonts w:ascii="Cambria" w:eastAsia="Calibri" w:hAnsi="Cambria" w:cs="Calibri"/>
          <w:b/>
          <w:color w:val="000000"/>
        </w:rPr>
      </w:pPr>
      <w:r>
        <w:rPr>
          <w:rFonts w:ascii="Cambria" w:eastAsia="Calibri" w:hAnsi="Cambria" w:cs="Calibri"/>
          <w:b/>
          <w:color w:val="000000"/>
        </w:rPr>
        <w:t>Swatirtha Charitable Trust</w:t>
      </w:r>
    </w:p>
    <w:p w:rsidR="003358E3" w:rsidRDefault="003358E3" w:rsidP="003358E3">
      <w:pPr>
        <w:spacing w:after="0" w:line="480" w:lineRule="auto"/>
        <w:rPr>
          <w:rFonts w:ascii="Cambria" w:eastAsia="Calibri" w:hAnsi="Cambria" w:cs="Calibri"/>
          <w:b/>
          <w:color w:val="000000"/>
        </w:rPr>
      </w:pPr>
      <w:r>
        <w:rPr>
          <w:rFonts w:ascii="Cambria" w:eastAsia="Calibri" w:hAnsi="Cambria" w:cs="Calibri"/>
          <w:b/>
          <w:color w:val="000000"/>
        </w:rPr>
        <w:t>Address:</w:t>
      </w:r>
    </w:p>
    <w:p w:rsidR="003358E3" w:rsidRPr="003358E3" w:rsidRDefault="003358E3" w:rsidP="003358E3">
      <w:pPr>
        <w:spacing w:after="0" w:line="480" w:lineRule="auto"/>
        <w:rPr>
          <w:rFonts w:ascii="Cambria" w:eastAsia="Calibri" w:hAnsi="Cambria" w:cs="Calibri"/>
          <w:color w:val="000000"/>
        </w:rPr>
      </w:pPr>
      <w:proofErr w:type="spellStart"/>
      <w:r w:rsidRPr="003358E3">
        <w:rPr>
          <w:rFonts w:ascii="Cambria" w:eastAsia="Calibri" w:hAnsi="Cambria" w:cs="Calibri"/>
          <w:color w:val="000000"/>
        </w:rPr>
        <w:t>Vill-Chandipur</w:t>
      </w:r>
      <w:proofErr w:type="spellEnd"/>
      <w:r w:rsidRPr="003358E3">
        <w:rPr>
          <w:rFonts w:ascii="Cambria" w:eastAsia="Calibri" w:hAnsi="Cambria" w:cs="Calibri"/>
          <w:color w:val="000000"/>
        </w:rPr>
        <w:t>, PO-</w:t>
      </w:r>
      <w:proofErr w:type="spellStart"/>
      <w:r w:rsidRPr="003358E3">
        <w:rPr>
          <w:rFonts w:ascii="Cambria" w:eastAsia="Calibri" w:hAnsi="Cambria" w:cs="Calibri"/>
          <w:color w:val="000000"/>
        </w:rPr>
        <w:t>Abhirampur</w:t>
      </w:r>
      <w:proofErr w:type="spellEnd"/>
      <w:r w:rsidRPr="003358E3">
        <w:rPr>
          <w:rFonts w:ascii="Cambria" w:eastAsia="Calibri" w:hAnsi="Cambria" w:cs="Calibri"/>
          <w:color w:val="000000"/>
        </w:rPr>
        <w:t>, PS-</w:t>
      </w:r>
      <w:proofErr w:type="spellStart"/>
      <w:r w:rsidRPr="003358E3">
        <w:rPr>
          <w:rFonts w:ascii="Cambria" w:eastAsia="Calibri" w:hAnsi="Cambria" w:cs="Calibri"/>
          <w:color w:val="000000"/>
        </w:rPr>
        <w:t>Ausgram</w:t>
      </w:r>
      <w:proofErr w:type="spellEnd"/>
      <w:r w:rsidRPr="003358E3">
        <w:rPr>
          <w:rFonts w:ascii="Cambria" w:eastAsia="Calibri" w:hAnsi="Cambria" w:cs="Calibri"/>
          <w:color w:val="000000"/>
        </w:rPr>
        <w:t>,</w:t>
      </w:r>
    </w:p>
    <w:p w:rsidR="003358E3" w:rsidRPr="003358E3" w:rsidRDefault="003358E3" w:rsidP="003358E3">
      <w:pPr>
        <w:spacing w:after="0" w:line="480" w:lineRule="auto"/>
        <w:rPr>
          <w:rFonts w:ascii="Cambria" w:eastAsia="Calibri" w:hAnsi="Cambria" w:cs="Calibri"/>
          <w:color w:val="000000"/>
        </w:rPr>
      </w:pPr>
      <w:r w:rsidRPr="003358E3">
        <w:rPr>
          <w:rFonts w:ascii="Cambria" w:eastAsia="Calibri" w:hAnsi="Cambria" w:cs="Calibri"/>
          <w:color w:val="000000"/>
        </w:rPr>
        <w:t xml:space="preserve"> </w:t>
      </w:r>
      <w:proofErr w:type="spellStart"/>
      <w:r w:rsidRPr="003358E3">
        <w:rPr>
          <w:rFonts w:ascii="Cambria" w:eastAsia="Calibri" w:hAnsi="Cambria" w:cs="Calibri"/>
          <w:color w:val="000000"/>
        </w:rPr>
        <w:t>Dist-Purba</w:t>
      </w:r>
      <w:proofErr w:type="spellEnd"/>
      <w:r w:rsidRPr="003358E3">
        <w:rPr>
          <w:rFonts w:ascii="Cambria" w:eastAsia="Calibri" w:hAnsi="Cambria" w:cs="Calibri"/>
          <w:color w:val="000000"/>
        </w:rPr>
        <w:t xml:space="preserve"> </w:t>
      </w:r>
      <w:proofErr w:type="spellStart"/>
      <w:r w:rsidRPr="003358E3">
        <w:rPr>
          <w:rFonts w:ascii="Cambria" w:eastAsia="Calibri" w:hAnsi="Cambria" w:cs="Calibri"/>
          <w:color w:val="000000"/>
        </w:rPr>
        <w:t>Bardhaman</w:t>
      </w:r>
      <w:proofErr w:type="spellEnd"/>
      <w:r w:rsidRPr="003358E3">
        <w:rPr>
          <w:rFonts w:ascii="Cambria" w:eastAsia="Calibri" w:hAnsi="Cambria" w:cs="Calibri"/>
          <w:color w:val="000000"/>
        </w:rPr>
        <w:t>, West Bengal-713144</w:t>
      </w:r>
    </w:p>
    <w:p w:rsidR="00927ACF" w:rsidRPr="00647D09" w:rsidRDefault="00927ACF" w:rsidP="003358E3">
      <w:pPr>
        <w:spacing w:after="0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927ACF" w:rsidRPr="00647D09" w:rsidRDefault="00927ACF" w:rsidP="00927ACF">
      <w:pPr>
        <w:spacing w:before="47"/>
        <w:rPr>
          <w:rFonts w:ascii="Cambria" w:eastAsia="Arial" w:hAnsi="Cambria" w:cs="Arial"/>
          <w:b/>
          <w:spacing w:val="-1"/>
        </w:rPr>
      </w:pPr>
    </w:p>
    <w:p w:rsidR="00927ACF" w:rsidRPr="00647D09" w:rsidRDefault="00927ACF" w:rsidP="00927ACF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proofErr w:type="spellStart"/>
      <w:r w:rsidR="003358E3">
        <w:rPr>
          <w:rFonts w:ascii="Cambria Math" w:eastAsia="Calibri" w:hAnsi="Cambria Math" w:cs="Calibri"/>
          <w:spacing w:val="-1"/>
          <w:szCs w:val="22"/>
        </w:rPr>
        <w:t>Rumpa</w:t>
      </w:r>
      <w:proofErr w:type="spellEnd"/>
      <w:r w:rsidR="003358E3">
        <w:rPr>
          <w:rFonts w:ascii="Cambria Math" w:eastAsia="Calibri" w:hAnsi="Cambria Math" w:cs="Calibri"/>
          <w:spacing w:val="-1"/>
          <w:szCs w:val="22"/>
        </w:rPr>
        <w:t xml:space="preserve"> Malik</w:t>
      </w:r>
    </w:p>
    <w:p w:rsidR="00927ACF" w:rsidRPr="00647D09" w:rsidRDefault="00927ACF" w:rsidP="00927ACF">
      <w:pPr>
        <w:spacing w:before="7" w:line="140" w:lineRule="exact"/>
        <w:rPr>
          <w:rFonts w:ascii="Cambria" w:hAnsi="Cambria"/>
        </w:rPr>
      </w:pPr>
    </w:p>
    <w:p w:rsidR="00927ACF" w:rsidRPr="00472515" w:rsidRDefault="00927ACF" w:rsidP="00927ACF">
      <w:pPr>
        <w:spacing w:line="200" w:lineRule="exact"/>
        <w:rPr>
          <w:rFonts w:ascii="Cambria" w:hAnsi="Cambria"/>
          <w:szCs w:val="22"/>
        </w:rPr>
      </w:pPr>
    </w:p>
    <w:p w:rsidR="00927ACF" w:rsidRDefault="00927ACF" w:rsidP="00927ACF">
      <w:pPr>
        <w:pStyle w:val="NoSpacing"/>
        <w:rPr>
          <w:rFonts w:ascii="Cambria" w:eastAsia="Arial" w:hAnsi="Cambria"/>
          <w:sz w:val="22"/>
          <w:szCs w:val="22"/>
          <w:cs/>
          <w:lang w:bidi="mr-IN"/>
        </w:rPr>
      </w:pPr>
      <w:r w:rsidRPr="00472515">
        <w:rPr>
          <w:rFonts w:ascii="Cambria" w:eastAsia="Arial" w:hAnsi="Cambria" w:cs="Arial"/>
          <w:b/>
          <w:spacing w:val="-1"/>
          <w:sz w:val="22"/>
          <w:szCs w:val="22"/>
        </w:rPr>
        <w:t>P</w:t>
      </w:r>
      <w:r w:rsidRPr="00472515">
        <w:rPr>
          <w:rFonts w:ascii="Cambria" w:eastAsia="Arial" w:hAnsi="Cambria" w:cs="Arial"/>
          <w:b/>
          <w:sz w:val="22"/>
          <w:szCs w:val="22"/>
        </w:rPr>
        <w:t>o</w:t>
      </w:r>
      <w:r w:rsidRPr="00472515">
        <w:rPr>
          <w:rFonts w:ascii="Cambria" w:eastAsia="Arial" w:hAnsi="Cambria" w:cs="Arial"/>
          <w:b/>
          <w:spacing w:val="-1"/>
          <w:sz w:val="22"/>
          <w:szCs w:val="22"/>
        </w:rPr>
        <w:t>s</w:t>
      </w:r>
      <w:r w:rsidRPr="00472515">
        <w:rPr>
          <w:rFonts w:ascii="Cambria" w:eastAsia="Arial" w:hAnsi="Cambria" w:cs="Arial"/>
          <w:b/>
          <w:spacing w:val="1"/>
          <w:sz w:val="22"/>
          <w:szCs w:val="22"/>
        </w:rPr>
        <w:t>iti</w:t>
      </w:r>
      <w:r w:rsidRPr="00472515">
        <w:rPr>
          <w:rFonts w:ascii="Cambria" w:eastAsia="Arial" w:hAnsi="Cambria" w:cs="Arial"/>
          <w:b/>
          <w:sz w:val="22"/>
          <w:szCs w:val="22"/>
        </w:rPr>
        <w:t>on</w:t>
      </w:r>
      <w:r w:rsidRPr="00472515">
        <w:rPr>
          <w:rFonts w:ascii="Cambria" w:eastAsia="Arial" w:hAnsi="Cambria"/>
          <w:b/>
          <w:spacing w:val="-2"/>
          <w:sz w:val="22"/>
          <w:szCs w:val="22"/>
          <w:cs/>
          <w:lang w:bidi="mr-IN"/>
        </w:rPr>
        <w:t xml:space="preserve"> </w:t>
      </w:r>
      <w:r w:rsidRPr="00472515">
        <w:rPr>
          <w:rFonts w:ascii="Cambria" w:eastAsia="Arial" w:hAnsi="Cambria" w:cs="Arial"/>
          <w:b/>
          <w:spacing w:val="1"/>
          <w:sz w:val="22"/>
          <w:szCs w:val="22"/>
        </w:rPr>
        <w:t>i</w:t>
      </w:r>
      <w:r w:rsidRPr="00472515">
        <w:rPr>
          <w:rFonts w:ascii="Cambria" w:eastAsia="Arial" w:hAnsi="Cambria" w:cs="Arial"/>
          <w:b/>
          <w:sz w:val="22"/>
          <w:szCs w:val="22"/>
        </w:rPr>
        <w:t>n</w:t>
      </w:r>
      <w:r w:rsidRPr="00472515">
        <w:rPr>
          <w:rFonts w:ascii="Cambria" w:eastAsia="Arial" w:hAnsi="Cambria"/>
          <w:b/>
          <w:spacing w:val="-2"/>
          <w:sz w:val="22"/>
          <w:szCs w:val="22"/>
          <w:cs/>
          <w:lang w:bidi="mr-IN"/>
        </w:rPr>
        <w:t xml:space="preserve"> </w:t>
      </w:r>
      <w:r w:rsidRPr="00472515">
        <w:rPr>
          <w:rFonts w:ascii="Cambria" w:eastAsia="Arial" w:hAnsi="Cambria" w:cs="Arial"/>
          <w:b/>
          <w:spacing w:val="1"/>
          <w:sz w:val="22"/>
          <w:szCs w:val="22"/>
        </w:rPr>
        <w:t>t</w:t>
      </w:r>
      <w:r w:rsidRPr="00472515">
        <w:rPr>
          <w:rFonts w:ascii="Cambria" w:eastAsia="Arial" w:hAnsi="Cambria" w:cs="Arial"/>
          <w:b/>
          <w:sz w:val="22"/>
          <w:szCs w:val="22"/>
        </w:rPr>
        <w:t>he</w:t>
      </w:r>
      <w:r w:rsidRPr="00472515">
        <w:rPr>
          <w:rFonts w:ascii="Cambria" w:eastAsia="Arial" w:hAnsi="Cambria"/>
          <w:b/>
          <w:spacing w:val="-2"/>
          <w:sz w:val="22"/>
          <w:szCs w:val="22"/>
          <w:cs/>
          <w:lang w:bidi="mr-IN"/>
        </w:rPr>
        <w:t xml:space="preserve"> </w:t>
      </w:r>
      <w:r w:rsidR="007F04A8" w:rsidRPr="00472515">
        <w:rPr>
          <w:rFonts w:ascii="Cambria" w:eastAsia="Arial" w:hAnsi="Cambria" w:cs="Arial"/>
          <w:b/>
          <w:sz w:val="22"/>
          <w:szCs w:val="22"/>
        </w:rPr>
        <w:t>org</w:t>
      </w:r>
      <w:r w:rsidR="007F04A8" w:rsidRPr="00472515">
        <w:rPr>
          <w:rFonts w:ascii="Cambria" w:eastAsia="Arial" w:hAnsi="Cambria" w:cs="Arial"/>
          <w:b/>
          <w:spacing w:val="-1"/>
          <w:sz w:val="22"/>
          <w:szCs w:val="22"/>
        </w:rPr>
        <w:t>a</w:t>
      </w:r>
      <w:r w:rsidR="007F04A8" w:rsidRPr="00472515">
        <w:rPr>
          <w:rFonts w:ascii="Cambria" w:eastAsia="Arial" w:hAnsi="Cambria" w:cs="Arial"/>
          <w:b/>
          <w:spacing w:val="-3"/>
          <w:sz w:val="22"/>
          <w:szCs w:val="22"/>
        </w:rPr>
        <w:t>n</w:t>
      </w:r>
      <w:r w:rsidR="007F04A8" w:rsidRPr="00472515">
        <w:rPr>
          <w:rFonts w:ascii="Cambria" w:eastAsia="Arial" w:hAnsi="Cambria" w:cs="Arial"/>
          <w:b/>
          <w:spacing w:val="1"/>
          <w:sz w:val="22"/>
          <w:szCs w:val="22"/>
        </w:rPr>
        <w:t>i</w:t>
      </w:r>
      <w:r w:rsidR="007F04A8" w:rsidRPr="00472515">
        <w:rPr>
          <w:rFonts w:ascii="Cambria" w:eastAsia="Arial" w:hAnsi="Cambria" w:cs="Arial"/>
          <w:b/>
          <w:spacing w:val="-3"/>
          <w:sz w:val="22"/>
          <w:szCs w:val="22"/>
        </w:rPr>
        <w:t>z</w:t>
      </w:r>
      <w:r w:rsidR="007F04A8" w:rsidRPr="00472515">
        <w:rPr>
          <w:rFonts w:ascii="Cambria" w:eastAsia="Arial" w:hAnsi="Cambria" w:cs="Arial"/>
          <w:b/>
          <w:sz w:val="22"/>
          <w:szCs w:val="22"/>
        </w:rPr>
        <w:t>at</w:t>
      </w:r>
      <w:r w:rsidR="007F04A8" w:rsidRPr="00472515">
        <w:rPr>
          <w:rFonts w:ascii="Cambria" w:eastAsia="Arial" w:hAnsi="Cambria" w:cs="Arial"/>
          <w:b/>
          <w:spacing w:val="1"/>
          <w:sz w:val="22"/>
          <w:szCs w:val="22"/>
        </w:rPr>
        <w:t>i</w:t>
      </w:r>
      <w:r w:rsidR="007F04A8" w:rsidRPr="00472515">
        <w:rPr>
          <w:rFonts w:ascii="Cambria" w:eastAsia="Arial" w:hAnsi="Cambria" w:cs="Arial"/>
          <w:b/>
          <w:sz w:val="22"/>
          <w:szCs w:val="22"/>
        </w:rPr>
        <w:t>o</w:t>
      </w:r>
      <w:r w:rsidR="007F04A8" w:rsidRPr="00472515">
        <w:rPr>
          <w:rFonts w:ascii="Cambria" w:eastAsia="Arial" w:hAnsi="Cambria" w:cs="Arial"/>
          <w:b/>
          <w:spacing w:val="1"/>
          <w:sz w:val="22"/>
          <w:szCs w:val="22"/>
        </w:rPr>
        <w:t>n</w:t>
      </w:r>
      <w:r w:rsidRPr="00472515">
        <w:rPr>
          <w:rFonts w:eastAsia="Arial" w:cs="Arial"/>
          <w:spacing w:val="1"/>
          <w:sz w:val="22"/>
          <w:szCs w:val="22"/>
        </w:rPr>
        <w:tab/>
      </w:r>
      <w:r w:rsidRPr="00472515">
        <w:rPr>
          <w:rFonts w:eastAsia="Arial" w:cs="Arial"/>
          <w:spacing w:val="1"/>
          <w:sz w:val="22"/>
          <w:szCs w:val="22"/>
        </w:rPr>
        <w:tab/>
      </w:r>
      <w:r w:rsidRPr="00472515">
        <w:rPr>
          <w:rFonts w:ascii="Cambria" w:eastAsia="Arial" w:hAnsi="Cambria"/>
          <w:sz w:val="22"/>
          <w:szCs w:val="22"/>
          <w:cs/>
          <w:lang w:bidi="mr-IN"/>
        </w:rPr>
        <w:t xml:space="preserve">: </w:t>
      </w:r>
      <w:r w:rsidR="003358E3">
        <w:rPr>
          <w:rFonts w:ascii="Cambria" w:eastAsia="Arial" w:hAnsi="Cambria"/>
          <w:sz w:val="22"/>
          <w:szCs w:val="22"/>
          <w:cs/>
          <w:lang w:bidi="mr-IN"/>
        </w:rPr>
        <w:t>President</w:t>
      </w:r>
    </w:p>
    <w:p w:rsidR="00927ACF" w:rsidRPr="00472515" w:rsidRDefault="00927ACF" w:rsidP="00927ACF">
      <w:pPr>
        <w:pStyle w:val="NoSpacing"/>
        <w:rPr>
          <w:rFonts w:ascii="Cambria" w:eastAsia="Arial" w:hAnsi="Cambria"/>
          <w:sz w:val="22"/>
          <w:szCs w:val="22"/>
          <w:cs/>
          <w:lang w:bidi="mr-IN"/>
        </w:rPr>
      </w:pPr>
      <w:r>
        <w:rPr>
          <w:rFonts w:ascii="Cambria" w:eastAsia="Arial" w:hAnsi="Cambria"/>
          <w:sz w:val="22"/>
          <w:szCs w:val="22"/>
          <w:cs/>
          <w:lang w:bidi="mr-IN"/>
        </w:rPr>
        <w:t xml:space="preserve">                                                                 </w:t>
      </w:r>
    </w:p>
    <w:p w:rsidR="00927ACF" w:rsidRDefault="00927ACF" w:rsidP="00927ACF">
      <w:pPr>
        <w:ind w:right="1237"/>
        <w:rPr>
          <w:rFonts w:ascii="Cambria" w:eastAsia="Arial" w:hAnsi="Cambria" w:cs="Arial"/>
          <w:b/>
          <w:spacing w:val="-3"/>
        </w:rPr>
      </w:pPr>
    </w:p>
    <w:p w:rsidR="00927ACF" w:rsidRDefault="00927ACF" w:rsidP="00927ACF">
      <w:pPr>
        <w:ind w:right="1237"/>
        <w:rPr>
          <w:rFonts w:ascii="Cambria Math" w:eastAsia="Calibri" w:hAnsi="Cambria Math" w:cs="Calibri"/>
          <w:szCs w:val="22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F04A8">
        <w:rPr>
          <w:rFonts w:ascii="Cambria Math" w:eastAsia="Calibri" w:hAnsi="Cambria Math" w:cs="Calibri"/>
          <w:spacing w:val="-1"/>
          <w:szCs w:val="22"/>
        </w:rPr>
        <w:t xml:space="preserve"> </w:t>
      </w:r>
      <w:r w:rsidR="00F87404">
        <w:rPr>
          <w:rFonts w:ascii="Cambria Math" w:eastAsia="Calibri" w:hAnsi="Cambria Math" w:cs="Calibri"/>
          <w:spacing w:val="-1"/>
          <w:szCs w:val="22"/>
        </w:rPr>
        <w:t>+91-9650744468</w:t>
      </w:r>
    </w:p>
    <w:p w:rsidR="00927ACF" w:rsidRPr="00794346" w:rsidRDefault="00927ACF" w:rsidP="007F04A8">
      <w:pPr>
        <w:ind w:right="1237"/>
        <w:rPr>
          <w:rFonts w:ascii="Cambria Math" w:eastAsia="Calibri" w:hAnsi="Cambria Math" w:cs="Calibri"/>
          <w:szCs w:val="22"/>
        </w:rPr>
      </w:pPr>
      <w:r w:rsidRPr="007F04A8">
        <w:rPr>
          <w:rFonts w:ascii="Cambria" w:eastAsia="Arial" w:hAnsi="Cambria" w:cs="Arial"/>
          <w:b/>
        </w:rPr>
        <w:lastRenderedPageBreak/>
        <w:t>Web</w:t>
      </w:r>
      <w:r w:rsidR="007F04A8" w:rsidRPr="007F04A8">
        <w:rPr>
          <w:rFonts w:ascii="Cambria" w:eastAsia="Arial" w:hAnsi="Cambria" w:cs="Arial"/>
          <w:b/>
        </w:rPr>
        <w:t>site</w:t>
      </w:r>
      <w:r w:rsidR="007F04A8">
        <w:rPr>
          <w:rFonts w:ascii="Cambria Math" w:eastAsia="Calibri" w:hAnsi="Cambria Math" w:cs="Calibri"/>
          <w:szCs w:val="22"/>
        </w:rPr>
        <w:t xml:space="preserve">                                                           </w:t>
      </w:r>
      <w:r w:rsidRPr="00E800C8">
        <w:rPr>
          <w:rFonts w:ascii="Cambria Math" w:eastAsia="Calibri" w:hAnsi="Cambria Math" w:cs="Calibri"/>
          <w:szCs w:val="22"/>
        </w:rPr>
        <w:t>:</w:t>
      </w:r>
      <w:r w:rsidR="00F87404">
        <w:rPr>
          <w:rFonts w:ascii="Cambria Math" w:eastAsia="Calibri" w:hAnsi="Cambria Math" w:cs="Calibri"/>
          <w:szCs w:val="22"/>
        </w:rPr>
        <w:t xml:space="preserve"> </w:t>
      </w:r>
      <w:r w:rsidR="007F04A8">
        <w:rPr>
          <w:rFonts w:ascii="Cambria Math" w:eastAsia="Calibri" w:hAnsi="Cambria Math" w:cs="Calibri"/>
          <w:szCs w:val="22"/>
        </w:rPr>
        <w:t>www.</w:t>
      </w:r>
      <w:r w:rsidR="00F87404">
        <w:rPr>
          <w:rFonts w:ascii="Cambria Math" w:eastAsia="Calibri" w:hAnsi="Cambria Math" w:cs="Calibri"/>
          <w:szCs w:val="22"/>
        </w:rPr>
        <w:t>swatirtha.org</w:t>
      </w:r>
    </w:p>
    <w:p w:rsidR="00927ACF" w:rsidRPr="00647D09" w:rsidRDefault="00927ACF" w:rsidP="00927ACF">
      <w:pPr>
        <w:spacing w:after="272"/>
        <w:ind w:left="3600" w:hanging="3600"/>
        <w:rPr>
          <w:rFonts w:ascii="Cambria" w:eastAsia="Arial" w:hAnsi="Cambria" w:cs="Mangal"/>
          <w:b/>
          <w:bCs/>
          <w:lang w:bidi="mr-IN"/>
        </w:rPr>
      </w:pPr>
    </w:p>
    <w:p w:rsidR="00927ACF" w:rsidRPr="007F04A8" w:rsidRDefault="00927ACF" w:rsidP="007F04A8">
      <w:pPr>
        <w:spacing w:before="16"/>
        <w:rPr>
          <w:rFonts w:ascii="Cambria Math" w:eastAsia="Calibri" w:hAnsi="Cambria Math" w:cs="Calibri"/>
          <w:szCs w:val="22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>
        <w:rPr>
          <w:rFonts w:ascii="Cambria" w:eastAsia="Arial" w:hAnsi="Cambria" w:cs="Arial"/>
          <w:b/>
        </w:rPr>
        <w:tab/>
      </w:r>
      <w:r>
        <w:rPr>
          <w:rFonts w:ascii="Cambria" w:eastAsia="Arial" w:hAnsi="Cambria" w:cs="Arial"/>
          <w:b/>
        </w:rPr>
        <w:tab/>
      </w:r>
      <w:r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F87404">
        <w:rPr>
          <w:rFonts w:ascii="Cambria Math" w:eastAsia="Calibri" w:hAnsi="Cambria Math" w:cs="Calibri"/>
          <w:spacing w:val="1"/>
          <w:szCs w:val="22"/>
        </w:rPr>
        <w:t>rumpamalik44@gmail.com</w:t>
      </w:r>
    </w:p>
    <w:p w:rsidR="00927ACF" w:rsidRPr="00647D09" w:rsidRDefault="00927ACF" w:rsidP="00927ACF">
      <w:pPr>
        <w:spacing w:line="200" w:lineRule="exact"/>
        <w:rPr>
          <w:rFonts w:ascii="Cambria" w:hAnsi="Cambria"/>
        </w:rPr>
      </w:pPr>
    </w:p>
    <w:p w:rsidR="00927ACF" w:rsidRPr="00647D09" w:rsidRDefault="00927ACF" w:rsidP="00927ACF">
      <w:pPr>
        <w:spacing w:before="6" w:line="220" w:lineRule="exact"/>
        <w:rPr>
          <w:rFonts w:ascii="Cambria" w:hAnsi="Cambria"/>
        </w:rPr>
      </w:pPr>
    </w:p>
    <w:p w:rsidR="00927ACF" w:rsidRDefault="00927ACF" w:rsidP="00927ACF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</w:rPr>
        <w:t>Li</w:t>
      </w:r>
      <w:r w:rsidRPr="00647D09">
        <w:rPr>
          <w:rFonts w:ascii="Cambria" w:eastAsia="Arial" w:hAnsi="Cambria" w:cs="Arial"/>
          <w:b/>
          <w:color w:val="008000"/>
          <w:spacing w:val="1"/>
        </w:rPr>
        <w:t>s</w:t>
      </w:r>
      <w:r w:rsidRPr="00647D09">
        <w:rPr>
          <w:rFonts w:ascii="Cambria" w:eastAsia="Arial" w:hAnsi="Cambria" w:cs="Arial"/>
          <w:b/>
          <w:color w:val="008000"/>
        </w:rPr>
        <w:t>t 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do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um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1"/>
        </w:rPr>
        <w:t>t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 xml:space="preserve"> s</w:t>
      </w:r>
      <w:r w:rsidRPr="00647D09">
        <w:rPr>
          <w:rFonts w:ascii="Cambria" w:eastAsia="Arial" w:hAnsi="Cambria" w:cs="Arial"/>
          <w:b/>
          <w:color w:val="008000"/>
          <w:spacing w:val="-3"/>
        </w:rPr>
        <w:t>u</w:t>
      </w:r>
      <w:r w:rsidRPr="00647D09">
        <w:rPr>
          <w:rFonts w:ascii="Cambria" w:eastAsia="Arial" w:hAnsi="Cambria" w:cs="Arial"/>
          <w:b/>
          <w:color w:val="008000"/>
        </w:rPr>
        <w:t>bmit</w:t>
      </w:r>
      <w:r w:rsidRPr="00647D09">
        <w:rPr>
          <w:rFonts w:ascii="Cambria" w:eastAsia="Arial" w:hAnsi="Cambria" w:cs="Arial"/>
          <w:b/>
          <w:color w:val="008000"/>
          <w:spacing w:val="-1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</w:rPr>
        <w:t>d in</w:t>
      </w:r>
      <w:r w:rsidRPr="00647D09">
        <w:rPr>
          <w:rFonts w:ascii="Cambria" w:eastAsia="Arial" w:hAnsi="Cambria" w:cs="Arial"/>
          <w:b/>
          <w:color w:val="008000"/>
          <w:spacing w:val="1"/>
        </w:rPr>
        <w:t xml:space="preserve"> s</w:t>
      </w:r>
      <w:r w:rsidRPr="00647D09">
        <w:rPr>
          <w:rFonts w:ascii="Cambria" w:eastAsia="Arial" w:hAnsi="Cambria" w:cs="Arial"/>
          <w:b/>
          <w:color w:val="008000"/>
        </w:rPr>
        <w:t>upp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rt 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the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Qu</w:t>
      </w:r>
      <w:r w:rsidRPr="00647D09">
        <w:rPr>
          <w:rFonts w:ascii="Cambria" w:eastAsia="Arial" w:hAnsi="Cambria" w:cs="Arial"/>
          <w:b/>
          <w:color w:val="008000"/>
          <w:spacing w:val="1"/>
        </w:rPr>
        <w:t>a</w:t>
      </w:r>
      <w:r w:rsidRPr="00647D09">
        <w:rPr>
          <w:rFonts w:ascii="Cambria" w:eastAsia="Arial" w:hAnsi="Cambria" w:cs="Arial"/>
          <w:b/>
          <w:color w:val="008000"/>
        </w:rPr>
        <w:t>l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 w:cs="Arial"/>
          <w:b/>
          <w:color w:val="008000"/>
          <w:spacing w:val="-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ca</w:t>
      </w:r>
      <w:r w:rsidRPr="00647D09">
        <w:rPr>
          <w:rFonts w:ascii="Cambria" w:eastAsia="Arial" w:hAnsi="Cambria" w:cs="Arial"/>
          <w:b/>
          <w:color w:val="008000"/>
        </w:rPr>
        <w:t>tions</w:t>
      </w:r>
      <w:r w:rsidRPr="00647D09">
        <w:rPr>
          <w:rFonts w:ascii="Cambria" w:eastAsia="Arial" w:hAnsi="Cambria"/>
          <w:b/>
          <w:bCs/>
          <w:color w:val="008000"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 w:cs="Arial"/>
          <w:b/>
          <w:color w:val="008000"/>
          <w:spacing w:val="-2"/>
        </w:rPr>
        <w:t>il</w:t>
      </w:r>
      <w:r w:rsidRPr="00647D09">
        <w:rPr>
          <w:rFonts w:ascii="Cambria" w:eastAsia="Arial" w:hAnsi="Cambria" w:cs="Arial"/>
          <w:b/>
          <w:color w:val="008000"/>
        </w:rPr>
        <w:t>e</w:t>
      </w:r>
    </w:p>
    <w:p w:rsidR="00927ACF" w:rsidRPr="00F1509C" w:rsidRDefault="00927ACF" w:rsidP="00927ACF">
      <w:pPr>
        <w:numPr>
          <w:ilvl w:val="0"/>
          <w:numId w:val="23"/>
        </w:numPr>
        <w:spacing w:after="0" w:line="240" w:lineRule="auto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>Curriculum Document</w:t>
      </w:r>
    </w:p>
    <w:p w:rsidR="00927ACF" w:rsidRDefault="00927ACF" w:rsidP="00927ACF">
      <w:pPr>
        <w:ind w:left="720"/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927ACF" w:rsidRDefault="00927ACF" w:rsidP="00927ACF">
      <w:pPr>
        <w:rPr>
          <w:rFonts w:ascii="Cambria" w:eastAsia="Arial" w:hAnsi="Cambria" w:cs="Arial"/>
        </w:rPr>
      </w:pPr>
    </w:p>
    <w:p w:rsidR="007F04A8" w:rsidRPr="00232A40" w:rsidRDefault="007F04A8" w:rsidP="00927ACF">
      <w:pPr>
        <w:rPr>
          <w:rFonts w:ascii="Cambria" w:eastAsia="Arial" w:hAnsi="Cambria" w:cs="Arial"/>
          <w:color w:val="7EBA66"/>
        </w:rPr>
      </w:pPr>
    </w:p>
    <w:p w:rsidR="00927ACF" w:rsidRPr="00232A40" w:rsidRDefault="00927ACF" w:rsidP="00927ACF">
      <w:pPr>
        <w:rPr>
          <w:rFonts w:ascii="Cambria" w:eastAsia="Arial" w:hAnsi="Cambria" w:cs="Arial"/>
          <w:color w:val="7EBA66"/>
        </w:rPr>
      </w:pPr>
    </w:p>
    <w:p w:rsidR="00B44D49" w:rsidRPr="00B44D49" w:rsidRDefault="00B44D49" w:rsidP="00B44D49">
      <w:pPr>
        <w:widowControl w:val="0"/>
        <w:spacing w:before="161" w:after="0" w:line="240" w:lineRule="auto"/>
        <w:outlineLvl w:val="1"/>
        <w:rPr>
          <w:rFonts w:ascii="Cambria" w:eastAsia="Arial" w:hAnsi="Cambria" w:cs="Mangal"/>
          <w:color w:val="7EBA66"/>
        </w:rPr>
      </w:pPr>
      <w:r w:rsidRPr="00B44D49">
        <w:rPr>
          <w:rFonts w:ascii="Cambria" w:eastAsia="Arial" w:hAnsi="Cambria" w:cs="Mangal"/>
          <w:b/>
          <w:bCs/>
          <w:color w:val="7EBA66"/>
        </w:rPr>
        <w:t>SUMMARY</w:t>
      </w:r>
    </w:p>
    <w:p w:rsidR="00B44D49" w:rsidRPr="00647D09" w:rsidRDefault="00B44D49" w:rsidP="00B44D49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092"/>
      </w:tblGrid>
      <w:tr w:rsidR="00B44D49" w:rsidRPr="00647D09" w:rsidTr="00674510">
        <w:trPr>
          <w:trHeight w:hRule="exact" w:val="44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647D09" w:rsidRDefault="00B44D49" w:rsidP="00674510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1C5B6E" w:rsidRDefault="00B44D49" w:rsidP="00F87404">
            <w:pPr>
              <w:widowControl w:val="0"/>
              <w:spacing w:before="16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spacing w:val="1"/>
                <w:szCs w:val="22"/>
              </w:rPr>
              <w:t xml:space="preserve">Certificate in </w:t>
            </w:r>
            <w:r w:rsidR="00F87404">
              <w:rPr>
                <w:rFonts w:ascii="Calibri" w:eastAsia="Calibri" w:hAnsi="Calibri" w:cs="Calibri"/>
                <w:b/>
                <w:spacing w:val="1"/>
                <w:szCs w:val="22"/>
              </w:rPr>
              <w:t>Basic Fitter</w:t>
            </w:r>
          </w:p>
        </w:tc>
      </w:tr>
      <w:tr w:rsidR="00B44D49" w:rsidRPr="00647D09" w:rsidTr="00674510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647D09" w:rsidRDefault="00B44D49" w:rsidP="00674510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1C5B6E" w:rsidRDefault="007F37CC" w:rsidP="00674510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7F37CC">
              <w:rPr>
                <w:rFonts w:ascii="Cambria" w:eastAsia="Calibri" w:hAnsi="Cambria" w:cs="Mangal"/>
                <w:b/>
                <w:color w:val="000000"/>
              </w:rPr>
              <w:t>SWATIRTHA</w:t>
            </w:r>
            <w:r>
              <w:rPr>
                <w:rFonts w:ascii="Cambria" w:eastAsia="Calibri" w:hAnsi="Cambria" w:cs="Mangal"/>
                <w:b/>
                <w:color w:val="000000"/>
              </w:rPr>
              <w:t>-</w:t>
            </w:r>
            <w:r w:rsidR="00F87404">
              <w:rPr>
                <w:rFonts w:ascii="Cambria" w:eastAsia="Calibri" w:hAnsi="Cambria" w:cs="Mangal"/>
                <w:b/>
                <w:color w:val="000000"/>
              </w:rPr>
              <w:t>Basic Fitter</w:t>
            </w:r>
          </w:p>
        </w:tc>
      </w:tr>
      <w:tr w:rsidR="00B44D49" w:rsidRPr="00647D09" w:rsidTr="00F87404">
        <w:trPr>
          <w:trHeight w:hRule="exact" w:val="262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647D09" w:rsidRDefault="00B44D49" w:rsidP="00674510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5512D5" w:rsidRDefault="00B44D49" w:rsidP="00674510">
            <w:pPr>
              <w:spacing w:before="71"/>
              <w:ind w:left="102"/>
              <w:rPr>
                <w:rFonts w:ascii="Cambria Math" w:eastAsia="Calibri" w:hAnsi="Cambria Math" w:cs="Calibri"/>
                <w:b/>
                <w:szCs w:val="22"/>
              </w:rPr>
            </w:pPr>
            <w:r>
              <w:rPr>
                <w:rFonts w:ascii="Calibri" w:eastAsia="Calibri" w:hAnsi="Calibri" w:cs="Calibri"/>
                <w:b/>
                <w:szCs w:val="22"/>
              </w:rPr>
              <w:t>Nature</w:t>
            </w:r>
          </w:p>
          <w:p w:rsidR="00B44D49" w:rsidRPr="00F87404" w:rsidRDefault="00F87404" w:rsidP="00674510">
            <w:pPr>
              <w:pStyle w:val="ListParagraph"/>
              <w:rPr>
                <w:rFonts w:ascii="Cambria Math" w:hAnsi="Cambria Math"/>
              </w:rPr>
            </w:pPr>
            <w:r w:rsidRPr="00F87404">
              <w:rPr>
                <w:rFonts w:ascii="Calibri" w:eastAsia="Calibri" w:hAnsi="Calibri" w:cs="Calibri"/>
                <w:spacing w:val="1"/>
                <w:szCs w:val="22"/>
              </w:rPr>
              <w:t xml:space="preserve">390 Hrs </w:t>
            </w:r>
            <w:r w:rsidR="00B44D49" w:rsidRPr="00F87404">
              <w:rPr>
                <w:rFonts w:ascii="Calibri" w:eastAsia="Calibri" w:hAnsi="Calibri" w:cs="Calibri"/>
                <w:spacing w:val="1"/>
                <w:szCs w:val="22"/>
              </w:rPr>
              <w:t xml:space="preserve"> Certificate Course in </w:t>
            </w:r>
            <w:r w:rsidRPr="00F87404">
              <w:rPr>
                <w:rFonts w:ascii="Calibri" w:eastAsia="Calibri" w:hAnsi="Calibri" w:cs="Calibri"/>
                <w:spacing w:val="1"/>
                <w:szCs w:val="22"/>
              </w:rPr>
              <w:t>Basic Fitter</w:t>
            </w:r>
          </w:p>
          <w:p w:rsidR="00B44D49" w:rsidRDefault="00B44D49" w:rsidP="00674510">
            <w:pPr>
              <w:spacing w:before="62"/>
              <w:ind w:right="269"/>
              <w:rPr>
                <w:rFonts w:ascii="Calibri" w:eastAsia="Calibri" w:hAnsi="Calibri" w:cs="Calibri"/>
                <w:b/>
                <w:spacing w:val="-1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Cs w:val="22"/>
              </w:rPr>
              <w:t>Purpose</w:t>
            </w:r>
          </w:p>
          <w:p w:rsidR="00B44D49" w:rsidRPr="00F87404" w:rsidRDefault="00B44D49" w:rsidP="00B44D49">
            <w:pPr>
              <w:pStyle w:val="ListParagraph"/>
              <w:rPr>
                <w:rFonts w:asciiTheme="majorHAnsi" w:eastAsia="Calibri" w:hAnsiTheme="majorHAnsi" w:cs="Calibri"/>
                <w:b/>
                <w:spacing w:val="1"/>
                <w:sz w:val="20"/>
              </w:rPr>
            </w:pPr>
            <w:r w:rsidRPr="00F87404">
              <w:rPr>
                <w:rFonts w:asciiTheme="majorHAnsi" w:eastAsia="Calibri" w:hAnsiTheme="majorHAnsi" w:cs="Calibri"/>
                <w:spacing w:val="1"/>
                <w:sz w:val="20"/>
              </w:rPr>
              <w:t xml:space="preserve">Explain the basic elements, features </w:t>
            </w:r>
            <w:r w:rsidR="00F87404" w:rsidRPr="00F87404">
              <w:rPr>
                <w:rFonts w:asciiTheme="majorHAnsi" w:hAnsiTheme="majorHAnsi"/>
                <w:color w:val="333333"/>
                <w:sz w:val="20"/>
              </w:rPr>
              <w:t>about Fittings &amp; Joints of various mechanical equipments used in various Industries</w:t>
            </w:r>
            <w:r w:rsidR="00F87404" w:rsidRPr="00F87404">
              <w:rPr>
                <w:rFonts w:asciiTheme="majorHAnsi" w:hAnsiTheme="majorHAnsi"/>
                <w:b/>
                <w:color w:val="333333"/>
                <w:sz w:val="20"/>
              </w:rPr>
              <w:t>.</w:t>
            </w:r>
          </w:p>
          <w:p w:rsidR="00B44D49" w:rsidRPr="00F87404" w:rsidRDefault="00B44D49" w:rsidP="00F87404">
            <w:pPr>
              <w:rPr>
                <w:rFonts w:ascii="Calibri" w:eastAsia="Calibri" w:hAnsi="Calibri" w:cs="Calibri"/>
                <w:b/>
                <w:spacing w:val="1"/>
                <w:szCs w:val="22"/>
              </w:rPr>
            </w:pPr>
          </w:p>
          <w:p w:rsidR="00B44D49" w:rsidRPr="00B44D49" w:rsidRDefault="00B44D49" w:rsidP="00B44D49">
            <w:pPr>
              <w:rPr>
                <w:rFonts w:ascii="Cambria Math" w:hAnsi="Cambria Math"/>
              </w:rPr>
            </w:pPr>
          </w:p>
          <w:p w:rsidR="00B44D49" w:rsidRPr="001E0289" w:rsidRDefault="00B44D49" w:rsidP="00674510">
            <w:pPr>
              <w:pStyle w:val="ListParagraph"/>
              <w:ind w:left="0"/>
              <w:rPr>
                <w:rFonts w:ascii="Cambria Math" w:hAnsi="Cambria Math"/>
              </w:rPr>
            </w:pPr>
            <w:r w:rsidRPr="005512D5">
              <w:rPr>
                <w:rFonts w:ascii="Cambria Math" w:hAnsi="Cambria Math"/>
              </w:rPr>
              <w:t>.</w:t>
            </w:r>
          </w:p>
          <w:p w:rsidR="00B44D49" w:rsidRPr="00647D09" w:rsidRDefault="00B44D49" w:rsidP="00674510">
            <w:pPr>
              <w:widowControl w:val="0"/>
              <w:spacing w:before="13" w:line="254" w:lineRule="auto"/>
              <w:ind w:right="288"/>
              <w:jc w:val="both"/>
              <w:rPr>
                <w:rFonts w:ascii="Cambria" w:eastAsia="Calibri" w:hAnsi="Cambria" w:cs="Mangal"/>
                <w:b/>
                <w:color w:val="008000"/>
              </w:rPr>
            </w:pPr>
          </w:p>
        </w:tc>
      </w:tr>
      <w:tr w:rsidR="00B44D49" w:rsidRPr="00647D09" w:rsidTr="00674510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647D09" w:rsidRDefault="00B44D49" w:rsidP="00674510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B44D49" w:rsidRPr="00647D09" w:rsidRDefault="00B44D49" w:rsidP="00674510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722A6B" w:rsidRDefault="00F87404" w:rsidP="00674510">
            <w:pPr>
              <w:shd w:val="clear" w:color="auto" w:fill="FFFFFF"/>
              <w:rPr>
                <w:rFonts w:ascii="Cambria" w:hAnsi="Cambria" w:cs="Arial"/>
                <w:b/>
                <w:color w:val="222222"/>
                <w:szCs w:val="22"/>
              </w:rPr>
            </w:pPr>
            <w:r>
              <w:rPr>
                <w:rFonts w:ascii="Cambria" w:hAnsi="Cambria" w:cs="Arial"/>
                <w:b/>
                <w:color w:val="222222"/>
                <w:szCs w:val="22"/>
              </w:rPr>
              <w:t>Swatirtha Charitable Trust</w:t>
            </w:r>
          </w:p>
          <w:p w:rsidR="00B44D49" w:rsidRPr="00647D09" w:rsidRDefault="00B44D49" w:rsidP="00674510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</w:p>
        </w:tc>
      </w:tr>
      <w:tr w:rsidR="00B44D49" w:rsidRPr="00647D09" w:rsidTr="00674510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647D09" w:rsidRDefault="00B44D49" w:rsidP="00674510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F1509C" w:rsidRDefault="007F37CC" w:rsidP="00674510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7F37CC">
              <w:rPr>
                <w:rFonts w:ascii="Cambria" w:eastAsia="Calibri" w:hAnsi="Cambria" w:cs="Calibri"/>
                <w:b/>
              </w:rPr>
              <w:t>SWATIRTHA</w:t>
            </w:r>
            <w:r>
              <w:rPr>
                <w:rFonts w:ascii="Cambria" w:eastAsia="Calibri" w:hAnsi="Cambria" w:cs="Calibri"/>
                <w:b/>
              </w:rPr>
              <w:t>-</w:t>
            </w:r>
            <w:bookmarkStart w:id="0" w:name="_GoBack"/>
            <w:bookmarkEnd w:id="0"/>
            <w:r w:rsidR="00F87404">
              <w:rPr>
                <w:rFonts w:ascii="Cambria" w:eastAsia="Calibri" w:hAnsi="Cambria" w:cs="Calibri"/>
                <w:b/>
              </w:rPr>
              <w:t>Basic Fitter</w:t>
            </w:r>
          </w:p>
        </w:tc>
      </w:tr>
      <w:tr w:rsidR="00B44D49" w:rsidRPr="00647D09" w:rsidTr="00674510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647D09" w:rsidRDefault="00B44D49" w:rsidP="00674510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44D49" w:rsidRPr="00F1509C" w:rsidRDefault="00B44D49" w:rsidP="00674510">
            <w:pPr>
              <w:spacing w:before="17" w:line="240" w:lineRule="exact"/>
              <w:rPr>
                <w:rFonts w:ascii="Cambria" w:eastAsia="Calibri" w:hAnsi="Cambria" w:cs="Calibri"/>
                <w:b/>
              </w:rPr>
            </w:pPr>
            <w:r w:rsidRPr="00F1509C">
              <w:rPr>
                <w:rFonts w:ascii="Cambria" w:eastAsia="Calibri" w:hAnsi="Cambria" w:cs="Calibri"/>
                <w:b/>
                <w:spacing w:val="-1"/>
              </w:rPr>
              <w:t>1</w:t>
            </w:r>
            <w:r w:rsidR="00F87404">
              <w:rPr>
                <w:rFonts w:ascii="Cambria" w:eastAsia="Calibri" w:hAnsi="Cambria" w:cs="Calibri"/>
                <w:b/>
                <w:spacing w:val="1"/>
              </w:rPr>
              <w:t>0</w:t>
            </w:r>
            <w:r w:rsidRPr="00F1509C">
              <w:rPr>
                <w:rFonts w:ascii="Cambria" w:eastAsia="Calibri" w:hAnsi="Cambria" w:cs="Calibri"/>
                <w:b/>
                <w:spacing w:val="-2"/>
                <w:vertAlign w:val="superscript"/>
              </w:rPr>
              <w:t>th</w:t>
            </w:r>
            <w:r>
              <w:rPr>
                <w:rFonts w:ascii="Cambria" w:eastAsia="Calibri" w:hAnsi="Cambria" w:cs="Calibri"/>
                <w:b/>
              </w:rPr>
              <w:t xml:space="preserve"> </w:t>
            </w:r>
            <w:r w:rsidRPr="00F1509C">
              <w:rPr>
                <w:rFonts w:ascii="Cambria" w:eastAsia="Calibri" w:hAnsi="Cambria" w:cs="Calibri"/>
                <w:b/>
              </w:rPr>
              <w:t xml:space="preserve"> PASSED</w:t>
            </w:r>
          </w:p>
          <w:p w:rsidR="00B44D49" w:rsidRPr="001C5B6E" w:rsidRDefault="00B44D49" w:rsidP="00674510">
            <w:pPr>
              <w:widowControl w:val="0"/>
              <w:tabs>
                <w:tab w:val="left" w:pos="1988"/>
              </w:tabs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ab/>
            </w:r>
          </w:p>
        </w:tc>
      </w:tr>
    </w:tbl>
    <w:p w:rsidR="00927ACF" w:rsidRPr="00B44D49" w:rsidRDefault="00927ACF" w:rsidP="00B44D49">
      <w:pPr>
        <w:widowControl w:val="0"/>
        <w:spacing w:before="161" w:after="0" w:line="240" w:lineRule="auto"/>
        <w:outlineLvl w:val="1"/>
        <w:rPr>
          <w:rFonts w:ascii="Cambria" w:eastAsia="Arial" w:hAnsi="Cambria" w:cs="Mangal"/>
          <w:color w:val="7EBA66"/>
        </w:rPr>
      </w:pPr>
    </w:p>
    <w:p w:rsidR="00927ACF" w:rsidRPr="00647D09" w:rsidRDefault="00927ACF" w:rsidP="00927ACF">
      <w:pPr>
        <w:widowControl w:val="0"/>
        <w:spacing w:before="1"/>
        <w:rPr>
          <w:rFonts w:ascii="Cambria" w:eastAsia="Arial" w:hAnsi="Cambria" w:cs="Arial"/>
          <w:b/>
          <w:bCs/>
        </w:rPr>
      </w:pPr>
    </w:p>
    <w:p w:rsidR="00927ACF" w:rsidRDefault="00927ACF" w:rsidP="00927ACF">
      <w:pPr>
        <w:tabs>
          <w:tab w:val="left" w:pos="9320"/>
        </w:tabs>
        <w:spacing w:after="0"/>
        <w:rPr>
          <w:rFonts w:ascii="Century Gothic" w:hAnsi="Century Gothic" w:cs="Tahoma"/>
          <w:color w:val="000000" w:themeColor="text1"/>
          <w:sz w:val="28"/>
          <w:szCs w:val="52"/>
        </w:rPr>
      </w:pPr>
    </w:p>
    <w:p w:rsidR="00927ACF" w:rsidRDefault="00927ACF" w:rsidP="00EB7112">
      <w:pPr>
        <w:tabs>
          <w:tab w:val="left" w:pos="9320"/>
        </w:tabs>
        <w:spacing w:after="0"/>
        <w:rPr>
          <w:rFonts w:ascii="Century Gothic" w:hAnsi="Century Gothic" w:cs="Tahoma"/>
          <w:color w:val="000000" w:themeColor="text1"/>
          <w:sz w:val="28"/>
          <w:szCs w:val="52"/>
        </w:rPr>
      </w:pPr>
    </w:p>
    <w:p w:rsidR="00927ACF" w:rsidRDefault="00927ACF">
      <w:pPr>
        <w:rPr>
          <w:rFonts w:ascii="Century Gothic" w:hAnsi="Century Gothic" w:cs="Tahoma"/>
          <w:color w:val="000000" w:themeColor="text1"/>
          <w:sz w:val="28"/>
          <w:szCs w:val="52"/>
        </w:rPr>
      </w:pPr>
      <w:r>
        <w:rPr>
          <w:rFonts w:ascii="Century Gothic" w:hAnsi="Century Gothic" w:cs="Tahoma"/>
          <w:color w:val="000000" w:themeColor="text1"/>
          <w:sz w:val="28"/>
          <w:szCs w:val="52"/>
        </w:rPr>
        <w:br w:type="page"/>
      </w:r>
    </w:p>
    <w:p w:rsidR="005D13BB" w:rsidRPr="00EB7112" w:rsidRDefault="00EB7112" w:rsidP="00EB7112">
      <w:pPr>
        <w:tabs>
          <w:tab w:val="left" w:pos="9320"/>
        </w:tabs>
        <w:spacing w:after="0"/>
        <w:rPr>
          <w:rFonts w:ascii="Century Gothic" w:hAnsi="Century Gothic" w:cs="Tahoma"/>
          <w:color w:val="000000" w:themeColor="text1"/>
          <w:sz w:val="28"/>
          <w:szCs w:val="52"/>
        </w:rPr>
      </w:pPr>
      <w:r>
        <w:rPr>
          <w:rFonts w:ascii="Century Gothic" w:hAnsi="Century Gothic" w:cs="Tahoma"/>
          <w:color w:val="000000" w:themeColor="text1"/>
          <w:sz w:val="28"/>
          <w:szCs w:val="52"/>
        </w:rPr>
        <w:lastRenderedPageBreak/>
        <w:t xml:space="preserve">                                                                                                   </w:t>
      </w:r>
      <w:r w:rsidR="00A635EC" w:rsidRPr="00EB7112">
        <w:rPr>
          <w:rFonts w:ascii="Century Gothic" w:hAnsi="Century Gothic" w:cs="Tahoma"/>
          <w:color w:val="000000" w:themeColor="text1"/>
          <w:sz w:val="28"/>
          <w:szCs w:val="72"/>
        </w:rPr>
        <w:t xml:space="preserve">                                                                   </w:t>
      </w:r>
      <w:r w:rsidR="00A6366F" w:rsidRPr="00EB7112">
        <w:rPr>
          <w:rFonts w:ascii="Century Gothic" w:hAnsi="Century Gothic" w:cs="Tahoma"/>
          <w:color w:val="000000" w:themeColor="text1"/>
          <w:sz w:val="28"/>
          <w:szCs w:val="72"/>
        </w:rPr>
        <w:t xml:space="preserve">        </w:t>
      </w:r>
      <w:r w:rsidR="00A635EC" w:rsidRPr="00EB7112">
        <w:rPr>
          <w:rFonts w:ascii="Century Gothic" w:hAnsi="Century Gothic" w:cs="Tahoma"/>
          <w:color w:val="000000" w:themeColor="text1"/>
          <w:sz w:val="28"/>
          <w:szCs w:val="72"/>
        </w:rPr>
        <w:t xml:space="preserve"> </w:t>
      </w:r>
      <w:r w:rsidR="00A635EC" w:rsidRPr="00A6366F">
        <w:rPr>
          <w:rFonts w:ascii="Century Gothic" w:hAnsi="Century Gothic" w:cs="Tahoma"/>
          <w:b/>
          <w:color w:val="000000" w:themeColor="text1"/>
          <w:sz w:val="28"/>
          <w:szCs w:val="52"/>
        </w:rPr>
        <w:t xml:space="preserve">                                                                         </w:t>
      </w:r>
      <w:r>
        <w:rPr>
          <w:rFonts w:ascii="Century Gothic" w:hAnsi="Century Gothic" w:cs="Tahoma"/>
          <w:b/>
          <w:color w:val="000000" w:themeColor="text1"/>
          <w:sz w:val="28"/>
          <w:szCs w:val="52"/>
        </w:rPr>
        <w:t xml:space="preserve">         </w:t>
      </w:r>
    </w:p>
    <w:p w:rsidR="001423B6" w:rsidRPr="00A6366F" w:rsidRDefault="001423B6" w:rsidP="001423B6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 w:cs="Tahoma"/>
          <w:b/>
          <w:bCs/>
          <w:color w:val="000000" w:themeColor="text1"/>
          <w:sz w:val="24"/>
          <w:szCs w:val="24"/>
        </w:rPr>
      </w:pPr>
      <w:r w:rsidRPr="00A6366F">
        <w:rPr>
          <w:rFonts w:ascii="Century Gothic" w:hAnsi="Century Gothic" w:cs="Tahoma"/>
          <w:b/>
          <w:bCs/>
          <w:color w:val="000000" w:themeColor="text1"/>
          <w:sz w:val="24"/>
          <w:szCs w:val="24"/>
          <w:u w:val="single"/>
        </w:rPr>
        <w:t>OBJECTIVE OF THE COURSE</w:t>
      </w:r>
      <w:r w:rsidR="005D13BB" w:rsidRPr="00A6366F">
        <w:rPr>
          <w:rFonts w:ascii="Century Gothic" w:hAnsi="Century Gothic" w:cs="Tahoma"/>
          <w:b/>
          <w:bCs/>
          <w:color w:val="000000" w:themeColor="text1"/>
          <w:sz w:val="24"/>
          <w:szCs w:val="24"/>
        </w:rPr>
        <w:t xml:space="preserve">: - </w:t>
      </w:r>
    </w:p>
    <w:p w:rsidR="001423B6" w:rsidRPr="00A5302A" w:rsidRDefault="001423B6" w:rsidP="001423B6">
      <w:pPr>
        <w:pStyle w:val="ListParagraph"/>
        <w:spacing w:after="0"/>
        <w:ind w:left="360"/>
        <w:jc w:val="both"/>
        <w:rPr>
          <w:rFonts w:asciiTheme="majorHAnsi" w:hAnsiTheme="majorHAnsi" w:cs="Tahoma"/>
          <w:b/>
          <w:bCs/>
          <w:color w:val="000000" w:themeColor="text1"/>
          <w:szCs w:val="22"/>
          <w:u w:val="single"/>
        </w:rPr>
      </w:pPr>
    </w:p>
    <w:p w:rsidR="00CC3D87" w:rsidRPr="00A5302A" w:rsidRDefault="00E041B2" w:rsidP="009628A7">
      <w:pPr>
        <w:pStyle w:val="ListParagraph"/>
        <w:spacing w:after="0" w:line="240" w:lineRule="auto"/>
        <w:ind w:left="360"/>
        <w:jc w:val="both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 w:cs="Arial"/>
          <w:bCs/>
          <w:color w:val="000000" w:themeColor="text1"/>
          <w:szCs w:val="22"/>
          <w:lang w:val="en-GB"/>
        </w:rPr>
        <w:t xml:space="preserve">This module comprises of </w:t>
      </w:r>
      <w:r w:rsidR="00F81EC0" w:rsidRPr="00A5302A">
        <w:rPr>
          <w:rFonts w:asciiTheme="majorHAnsi" w:hAnsiTheme="majorHAnsi" w:cs="Arial"/>
          <w:bCs/>
          <w:color w:val="000000" w:themeColor="text1"/>
          <w:szCs w:val="22"/>
          <w:lang w:val="en-GB"/>
        </w:rPr>
        <w:t xml:space="preserve">basic knowledge about the Fitting jobs which mainly used in Automotive </w:t>
      </w:r>
      <w:proofErr w:type="gramStart"/>
      <w:r w:rsidR="00F81EC0" w:rsidRPr="00A5302A">
        <w:rPr>
          <w:rFonts w:asciiTheme="majorHAnsi" w:hAnsiTheme="majorHAnsi" w:cs="Arial"/>
          <w:bCs/>
          <w:color w:val="000000" w:themeColor="text1"/>
          <w:szCs w:val="22"/>
          <w:lang w:val="en-GB"/>
        </w:rPr>
        <w:t>sectors ,</w:t>
      </w:r>
      <w:proofErr w:type="gramEnd"/>
      <w:r w:rsidR="00F81EC0" w:rsidRPr="00A5302A">
        <w:rPr>
          <w:rFonts w:asciiTheme="majorHAnsi" w:hAnsiTheme="majorHAnsi" w:cs="Arial"/>
          <w:bCs/>
          <w:color w:val="000000" w:themeColor="text1"/>
          <w:szCs w:val="22"/>
          <w:lang w:val="en-GB"/>
        </w:rPr>
        <w:t xml:space="preserve"> like Automobile manufacturing companies, </w:t>
      </w:r>
      <w:r w:rsidRPr="00A5302A">
        <w:rPr>
          <w:rFonts w:asciiTheme="majorHAnsi" w:hAnsiTheme="majorHAnsi" w:cs="Arial"/>
          <w:color w:val="000000" w:themeColor="text1"/>
          <w:szCs w:val="22"/>
        </w:rPr>
        <w:t xml:space="preserve">  . </w:t>
      </w:r>
    </w:p>
    <w:p w:rsidR="00CC3D87" w:rsidRPr="00A5302A" w:rsidRDefault="00CC3D87" w:rsidP="009628A7">
      <w:pPr>
        <w:pStyle w:val="ListParagraph"/>
        <w:spacing w:after="0" w:line="240" w:lineRule="auto"/>
        <w:ind w:left="360"/>
        <w:jc w:val="both"/>
        <w:rPr>
          <w:rFonts w:asciiTheme="majorHAnsi" w:hAnsiTheme="majorHAnsi" w:cs="Arial"/>
          <w:color w:val="000000" w:themeColor="text1"/>
          <w:szCs w:val="22"/>
        </w:rPr>
      </w:pPr>
    </w:p>
    <w:p w:rsidR="009628A7" w:rsidRPr="00A5302A" w:rsidRDefault="00E041B2" w:rsidP="009628A7">
      <w:pPr>
        <w:pStyle w:val="ListParagraph"/>
        <w:spacing w:after="0" w:line="240" w:lineRule="auto"/>
        <w:ind w:left="360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 w:cs="Arial"/>
          <w:color w:val="000000" w:themeColor="text1"/>
          <w:szCs w:val="22"/>
        </w:rPr>
        <w:t xml:space="preserve">It </w:t>
      </w:r>
      <w:r w:rsidR="005D13BB" w:rsidRPr="00A5302A">
        <w:rPr>
          <w:rFonts w:asciiTheme="majorHAnsi" w:hAnsiTheme="majorHAnsi" w:cs="Tahoma"/>
          <w:color w:val="000000" w:themeColor="text1"/>
          <w:szCs w:val="22"/>
        </w:rPr>
        <w:t xml:space="preserve">attempts to introduce the fundamentals concepts of </w:t>
      </w:r>
      <w:r w:rsidR="00F81EC0" w:rsidRPr="00A5302A">
        <w:rPr>
          <w:rFonts w:asciiTheme="majorHAnsi" w:hAnsiTheme="majorHAnsi" w:cs="Tahoma"/>
          <w:color w:val="000000" w:themeColor="text1"/>
          <w:szCs w:val="22"/>
        </w:rPr>
        <w:t xml:space="preserve">Lathe, and its applications like </w:t>
      </w:r>
      <w:r w:rsidR="00F81EC0" w:rsidRPr="00A5302A">
        <w:rPr>
          <w:rFonts w:asciiTheme="majorHAnsi" w:hAnsiTheme="majorHAnsi"/>
          <w:bCs/>
          <w:color w:val="333333"/>
          <w:szCs w:val="22"/>
        </w:rPr>
        <w:t>Woodturning, Metalworking, Metal Spinning, Acrylic Spinning, Thermal Spraying etc</w:t>
      </w:r>
      <w:r w:rsidR="001423B6" w:rsidRPr="00A5302A">
        <w:rPr>
          <w:rFonts w:asciiTheme="majorHAnsi" w:hAnsiTheme="majorHAnsi" w:cs="Tahoma"/>
          <w:color w:val="000000" w:themeColor="text1"/>
          <w:szCs w:val="22"/>
        </w:rPr>
        <w:t xml:space="preserve">. </w:t>
      </w:r>
    </w:p>
    <w:p w:rsidR="00CC3D87" w:rsidRPr="00A5302A" w:rsidRDefault="00CC3D87" w:rsidP="009628A7">
      <w:pPr>
        <w:pStyle w:val="ListParagraph"/>
        <w:spacing w:after="0" w:line="240" w:lineRule="auto"/>
        <w:ind w:left="360"/>
        <w:jc w:val="both"/>
        <w:rPr>
          <w:rFonts w:asciiTheme="majorHAnsi" w:hAnsiTheme="majorHAnsi" w:cs="Tahoma"/>
          <w:color w:val="000000" w:themeColor="text1"/>
          <w:szCs w:val="22"/>
        </w:rPr>
      </w:pPr>
    </w:p>
    <w:p w:rsidR="009628A7" w:rsidRPr="00A5302A" w:rsidRDefault="009628A7" w:rsidP="009628A7">
      <w:pPr>
        <w:pStyle w:val="ListParagraph"/>
        <w:spacing w:after="0" w:line="240" w:lineRule="auto"/>
        <w:ind w:left="360"/>
        <w:jc w:val="both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 w:cs="Tahoma"/>
          <w:color w:val="000000" w:themeColor="text1"/>
          <w:szCs w:val="22"/>
        </w:rPr>
        <w:t xml:space="preserve">Further </w:t>
      </w:r>
      <w:r w:rsidRPr="00A5302A">
        <w:rPr>
          <w:rFonts w:asciiTheme="majorHAnsi" w:hAnsiTheme="majorHAnsi" w:cs="Arial"/>
          <w:color w:val="000000" w:themeColor="text1"/>
          <w:szCs w:val="22"/>
        </w:rPr>
        <w:t>this course attempts to introduce the fundamental concepts of</w:t>
      </w:r>
      <w:r w:rsidR="00AC6235" w:rsidRPr="00A5302A">
        <w:rPr>
          <w:rFonts w:asciiTheme="majorHAnsi" w:hAnsiTheme="majorHAnsi" w:cs="Arial"/>
          <w:color w:val="000000" w:themeColor="text1"/>
          <w:szCs w:val="22"/>
        </w:rPr>
        <w:t xml:space="preserve"> Limit fit &amp; Tolerance, Gauges &amp; its application in Industries</w:t>
      </w:r>
      <w:r w:rsidRPr="00A5302A">
        <w:rPr>
          <w:rFonts w:asciiTheme="majorHAnsi" w:hAnsiTheme="majorHAnsi" w:cs="Arial"/>
          <w:color w:val="000000" w:themeColor="text1"/>
          <w:szCs w:val="22"/>
        </w:rPr>
        <w:t xml:space="preserve">. </w:t>
      </w:r>
    </w:p>
    <w:p w:rsidR="00CC3D87" w:rsidRPr="00A5302A" w:rsidRDefault="00CC3D87" w:rsidP="009628A7">
      <w:pPr>
        <w:pStyle w:val="ListParagraph"/>
        <w:spacing w:after="0" w:line="240" w:lineRule="auto"/>
        <w:ind w:left="360"/>
        <w:jc w:val="both"/>
        <w:rPr>
          <w:rFonts w:asciiTheme="majorHAnsi" w:hAnsiTheme="majorHAnsi" w:cs="Arial"/>
          <w:color w:val="000000" w:themeColor="text1"/>
          <w:szCs w:val="22"/>
        </w:rPr>
      </w:pPr>
    </w:p>
    <w:p w:rsidR="00741D1F" w:rsidRPr="00A5302A" w:rsidRDefault="009628A7" w:rsidP="009628A7">
      <w:pPr>
        <w:pStyle w:val="ListParagraph"/>
        <w:spacing w:after="0" w:line="240" w:lineRule="auto"/>
        <w:ind w:left="360"/>
        <w:jc w:val="both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 w:cs="Arial"/>
          <w:color w:val="000000" w:themeColor="text1"/>
          <w:szCs w:val="22"/>
        </w:rPr>
        <w:t xml:space="preserve">At the next level of the course the student will be introduce to the fundamental concepts of carrying out </w:t>
      </w:r>
      <w:r w:rsidR="00AC6235" w:rsidRPr="00A5302A">
        <w:rPr>
          <w:rFonts w:asciiTheme="majorHAnsi" w:hAnsiTheme="majorHAnsi" w:cs="Arial"/>
          <w:color w:val="000000" w:themeColor="text1"/>
          <w:szCs w:val="22"/>
        </w:rPr>
        <w:t>some advance technologies which are now introduced in various manufacturing companies.</w:t>
      </w:r>
    </w:p>
    <w:p w:rsidR="009628A7" w:rsidRPr="00A5302A" w:rsidRDefault="009628A7" w:rsidP="009628A7">
      <w:pPr>
        <w:pStyle w:val="ListParagraph"/>
        <w:spacing w:after="0" w:line="240" w:lineRule="auto"/>
        <w:ind w:left="360"/>
        <w:jc w:val="both"/>
        <w:rPr>
          <w:rFonts w:asciiTheme="majorHAnsi" w:hAnsiTheme="majorHAnsi" w:cs="Arial"/>
          <w:color w:val="000000" w:themeColor="text1"/>
          <w:szCs w:val="22"/>
        </w:rPr>
      </w:pPr>
    </w:p>
    <w:p w:rsidR="009628A7" w:rsidRPr="00A5302A" w:rsidRDefault="009628A7" w:rsidP="009628A7">
      <w:pPr>
        <w:pStyle w:val="ListParagraph"/>
        <w:spacing w:after="0" w:line="240" w:lineRule="auto"/>
        <w:ind w:left="360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 w:cs="Arial"/>
          <w:color w:val="000000" w:themeColor="text1"/>
          <w:szCs w:val="22"/>
        </w:rPr>
        <w:t xml:space="preserve">At the final stage the student </w:t>
      </w:r>
      <w:r w:rsidR="000C7432" w:rsidRPr="00A5302A">
        <w:rPr>
          <w:rFonts w:asciiTheme="majorHAnsi" w:hAnsiTheme="majorHAnsi" w:cs="Arial"/>
          <w:color w:val="000000" w:themeColor="text1"/>
          <w:szCs w:val="22"/>
        </w:rPr>
        <w:t xml:space="preserve">shall be </w:t>
      </w:r>
      <w:r w:rsidRPr="00A5302A">
        <w:rPr>
          <w:rFonts w:asciiTheme="majorHAnsi" w:hAnsiTheme="majorHAnsi" w:cs="Arial"/>
          <w:color w:val="000000" w:themeColor="text1"/>
          <w:szCs w:val="22"/>
        </w:rPr>
        <w:t xml:space="preserve">able to </w:t>
      </w:r>
      <w:r w:rsidR="00AC6235" w:rsidRPr="00A5302A">
        <w:rPr>
          <w:rFonts w:asciiTheme="majorHAnsi" w:hAnsiTheme="majorHAnsi" w:cs="Arial"/>
          <w:color w:val="000000" w:themeColor="text1"/>
          <w:szCs w:val="22"/>
        </w:rPr>
        <w:t>do all the fitting related jobs with safety &amp; Quality</w:t>
      </w:r>
      <w:r w:rsidR="002F6323" w:rsidRPr="00A5302A">
        <w:rPr>
          <w:rFonts w:asciiTheme="majorHAnsi" w:hAnsiTheme="majorHAnsi" w:cs="Arial"/>
          <w:color w:val="000000" w:themeColor="text1"/>
          <w:szCs w:val="22"/>
        </w:rPr>
        <w:t xml:space="preserve"> Products</w:t>
      </w:r>
      <w:r w:rsidR="000C7432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741D1F" w:rsidRPr="00A6366F" w:rsidRDefault="00741D1F" w:rsidP="00E041B2">
      <w:pPr>
        <w:pStyle w:val="ListParagraph"/>
        <w:spacing w:after="0"/>
        <w:ind w:left="360"/>
        <w:jc w:val="both"/>
        <w:rPr>
          <w:rFonts w:ascii="Century Gothic" w:hAnsi="Century Gothic" w:cs="Tahoma"/>
          <w:color w:val="000000" w:themeColor="text1"/>
          <w:sz w:val="24"/>
          <w:szCs w:val="24"/>
        </w:rPr>
      </w:pPr>
    </w:p>
    <w:p w:rsidR="00741D1F" w:rsidRPr="00A6366F" w:rsidRDefault="00741D1F" w:rsidP="00E041B2">
      <w:pPr>
        <w:pStyle w:val="ListParagraph"/>
        <w:spacing w:after="0"/>
        <w:ind w:left="360"/>
        <w:jc w:val="both"/>
        <w:rPr>
          <w:rFonts w:ascii="Century Gothic" w:hAnsi="Century Gothic" w:cs="Tahoma"/>
          <w:color w:val="000000" w:themeColor="text1"/>
          <w:sz w:val="24"/>
          <w:szCs w:val="24"/>
        </w:rPr>
      </w:pPr>
    </w:p>
    <w:p w:rsidR="00741D1F" w:rsidRPr="00A6366F" w:rsidRDefault="00741D1F" w:rsidP="00E041B2">
      <w:pPr>
        <w:pStyle w:val="ListParagraph"/>
        <w:spacing w:after="0"/>
        <w:ind w:left="360"/>
        <w:jc w:val="both"/>
        <w:rPr>
          <w:rFonts w:ascii="Century Gothic" w:hAnsi="Century Gothic" w:cs="Tahoma"/>
          <w:color w:val="000000" w:themeColor="text1"/>
          <w:sz w:val="24"/>
          <w:szCs w:val="24"/>
        </w:rPr>
      </w:pPr>
    </w:p>
    <w:p w:rsidR="00741D1F" w:rsidRPr="00EB7112" w:rsidRDefault="00741D1F" w:rsidP="00EB7112">
      <w:pPr>
        <w:spacing w:after="0"/>
        <w:jc w:val="both"/>
        <w:rPr>
          <w:rFonts w:ascii="Century Gothic" w:hAnsi="Century Gothic" w:cs="Tahoma"/>
          <w:color w:val="000000" w:themeColor="text1"/>
          <w:sz w:val="24"/>
          <w:szCs w:val="24"/>
        </w:rPr>
      </w:pPr>
    </w:p>
    <w:p w:rsidR="00741D1F" w:rsidRPr="00A6366F" w:rsidRDefault="000C7432" w:rsidP="00E9596E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 w:cs="Tahoma"/>
          <w:b/>
          <w:bCs/>
          <w:color w:val="000000" w:themeColor="text1"/>
          <w:sz w:val="24"/>
          <w:szCs w:val="24"/>
          <w:u w:val="single"/>
        </w:rPr>
      </w:pPr>
      <w:r w:rsidRPr="00A6366F">
        <w:rPr>
          <w:rFonts w:ascii="Century Gothic" w:hAnsi="Century Gothic" w:cs="Tahoma"/>
          <w:b/>
          <w:bCs/>
          <w:color w:val="000000" w:themeColor="text1"/>
          <w:sz w:val="24"/>
          <w:szCs w:val="24"/>
          <w:u w:val="single"/>
        </w:rPr>
        <w:t>L</w:t>
      </w:r>
      <w:r w:rsidR="001423B6" w:rsidRPr="00A6366F">
        <w:rPr>
          <w:rFonts w:ascii="Century Gothic" w:hAnsi="Century Gothic" w:cs="Tahoma"/>
          <w:b/>
          <w:bCs/>
          <w:color w:val="000000" w:themeColor="text1"/>
          <w:sz w:val="24"/>
          <w:szCs w:val="24"/>
          <w:u w:val="single"/>
        </w:rPr>
        <w:t xml:space="preserve">EARNING OUTCOMES :- </w:t>
      </w:r>
    </w:p>
    <w:p w:rsidR="00E9596E" w:rsidRPr="00A6366F" w:rsidRDefault="00E9596E" w:rsidP="00E9596E">
      <w:pPr>
        <w:pStyle w:val="ListParagraph"/>
        <w:spacing w:after="0"/>
        <w:ind w:left="360"/>
        <w:jc w:val="both"/>
        <w:rPr>
          <w:rFonts w:ascii="Century Gothic" w:hAnsi="Century Gothic" w:cs="Tahoma"/>
          <w:b/>
          <w:bCs/>
          <w:color w:val="000000" w:themeColor="text1"/>
          <w:sz w:val="20"/>
          <w:szCs w:val="24"/>
          <w:u w:val="single"/>
        </w:rPr>
      </w:pPr>
    </w:p>
    <w:p w:rsidR="00741D1F" w:rsidRPr="00A5302A" w:rsidRDefault="00AC6235" w:rsidP="00E9596E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Introduction to safety equipments and their uses</w:t>
      </w:r>
      <w:r w:rsidR="00741D1F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741D1F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Filing practice: Filing Channel, Surface filing</w:t>
      </w:r>
      <w:proofErr w:type="gramStart"/>
      <w:r w:rsidRPr="00A5302A">
        <w:rPr>
          <w:rFonts w:asciiTheme="majorHAnsi" w:hAnsiTheme="majorHAnsi"/>
          <w:szCs w:val="22"/>
        </w:rPr>
        <w:t>.</w:t>
      </w:r>
      <w:r w:rsidR="00741D1F" w:rsidRPr="00A5302A">
        <w:rPr>
          <w:rFonts w:asciiTheme="majorHAnsi" w:hAnsiTheme="majorHAnsi" w:cs="Arial"/>
          <w:color w:val="000000" w:themeColor="text1"/>
          <w:szCs w:val="22"/>
        </w:rPr>
        <w:t>.</w:t>
      </w:r>
      <w:proofErr w:type="gramEnd"/>
    </w:p>
    <w:p w:rsidR="00741D1F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Marking of straight and parallel lines with odd leg calipers and steel rule</w:t>
      </w:r>
      <w:r w:rsidRPr="00A5302A">
        <w:rPr>
          <w:rFonts w:asciiTheme="majorHAnsi" w:hAnsiTheme="majorHAnsi" w:cs="Arial"/>
          <w:color w:val="000000" w:themeColor="text1"/>
          <w:szCs w:val="22"/>
        </w:rPr>
        <w:t xml:space="preserve"> </w:t>
      </w:r>
      <w:proofErr w:type="spellStart"/>
      <w:r w:rsidR="00741D1F" w:rsidRPr="00A5302A">
        <w:rPr>
          <w:rFonts w:asciiTheme="majorHAnsi" w:hAnsiTheme="majorHAnsi" w:cs="Arial"/>
          <w:color w:val="000000" w:themeColor="text1"/>
          <w:szCs w:val="22"/>
        </w:rPr>
        <w:t>ation</w:t>
      </w:r>
      <w:proofErr w:type="spellEnd"/>
    </w:p>
    <w:p w:rsidR="00741D1F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 xml:space="preserve">Marking straight lines and arcs using scribing block and dividers &amp; punching </w:t>
      </w:r>
      <w:proofErr w:type="gramStart"/>
      <w:r w:rsidRPr="00A5302A">
        <w:rPr>
          <w:rFonts w:asciiTheme="majorHAnsi" w:hAnsiTheme="majorHAnsi"/>
          <w:szCs w:val="22"/>
        </w:rPr>
        <w:t>Saw</w:t>
      </w:r>
      <w:proofErr w:type="gramEnd"/>
      <w:r w:rsidR="00741D1F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741D1F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File steps and finish with smooth file with an accuracy of ± 0.25 mm</w:t>
      </w:r>
      <w:r w:rsidR="00741D1F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741D1F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Marking of straight lines, circles, profiles and various geometrical shapes and cutting the sheets with snips</w:t>
      </w:r>
      <w:r w:rsidR="00741D1F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E9596E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Marking according to simple blue prints for locating position of holes, scribing lines</w:t>
      </w:r>
      <w:r w:rsidR="00E9596E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1423B6" w:rsidRPr="00A5302A" w:rsidRDefault="00AC6235" w:rsidP="00E959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Make &amp; assemble simple job by different basic fitting operations</w:t>
      </w:r>
      <w:r w:rsidR="00CC04EF" w:rsidRPr="00A5302A">
        <w:rPr>
          <w:rFonts w:asciiTheme="majorHAnsi" w:hAnsiTheme="majorHAnsi" w:cs="Tahoma"/>
          <w:color w:val="000000" w:themeColor="text1"/>
          <w:szCs w:val="22"/>
        </w:rPr>
        <w:t>.</w:t>
      </w:r>
    </w:p>
    <w:p w:rsidR="001423B6" w:rsidRPr="00A5302A" w:rsidRDefault="00AC6235" w:rsidP="00E959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Drill through &amp; blind holes</w:t>
      </w:r>
      <w:r w:rsidR="001423B6" w:rsidRPr="00A5302A">
        <w:rPr>
          <w:rFonts w:asciiTheme="majorHAnsi" w:hAnsiTheme="majorHAnsi" w:cs="Tahoma"/>
          <w:color w:val="000000" w:themeColor="text1"/>
          <w:szCs w:val="22"/>
        </w:rPr>
        <w:t>.</w:t>
      </w:r>
    </w:p>
    <w:p w:rsidR="005436FC" w:rsidRPr="00A5302A" w:rsidRDefault="00AC6235" w:rsidP="00E959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Drill holes at an angle using swivel table of drilling machine</w:t>
      </w:r>
      <w:r w:rsidR="005436FC" w:rsidRPr="00A5302A">
        <w:rPr>
          <w:rFonts w:asciiTheme="majorHAnsi" w:hAnsiTheme="majorHAnsi" w:cs="Tahoma"/>
          <w:color w:val="000000" w:themeColor="text1"/>
          <w:szCs w:val="22"/>
        </w:rPr>
        <w:t xml:space="preserve">. </w:t>
      </w:r>
    </w:p>
    <w:p w:rsidR="001423B6" w:rsidRPr="00A5302A" w:rsidRDefault="00AC6235" w:rsidP="00E959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Cutting threads using dies</w:t>
      </w:r>
      <w:r w:rsidR="001423B6" w:rsidRPr="00A5302A">
        <w:rPr>
          <w:rFonts w:asciiTheme="majorHAnsi" w:hAnsiTheme="majorHAnsi" w:cs="Tahoma"/>
          <w:color w:val="000000" w:themeColor="text1"/>
          <w:szCs w:val="22"/>
        </w:rPr>
        <w:t>.</w:t>
      </w:r>
    </w:p>
    <w:p w:rsidR="001423B6" w:rsidRPr="00A5302A" w:rsidRDefault="00AC6235" w:rsidP="00E959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True job on four jaw chuck using knife tool</w:t>
      </w:r>
      <w:r w:rsidR="001423B6" w:rsidRPr="00A5302A">
        <w:rPr>
          <w:rFonts w:asciiTheme="majorHAnsi" w:hAnsiTheme="majorHAnsi" w:cs="Tahoma"/>
          <w:color w:val="000000" w:themeColor="text1"/>
          <w:szCs w:val="22"/>
        </w:rPr>
        <w:t>.</w:t>
      </w:r>
    </w:p>
    <w:p w:rsidR="001423B6" w:rsidRPr="00A5302A" w:rsidRDefault="00AC6235" w:rsidP="00E959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lastRenderedPageBreak/>
        <w:t>Face both the ends for holding between centers</w:t>
      </w:r>
      <w:r w:rsidR="001423B6" w:rsidRPr="00A5302A">
        <w:rPr>
          <w:rFonts w:asciiTheme="majorHAnsi" w:hAnsiTheme="majorHAnsi" w:cs="Tahoma"/>
          <w:color w:val="000000" w:themeColor="text1"/>
          <w:szCs w:val="22"/>
        </w:rPr>
        <w:t>.</w:t>
      </w:r>
    </w:p>
    <w:p w:rsidR="001423B6" w:rsidRPr="00A5302A" w:rsidRDefault="00AC6235" w:rsidP="00E959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Measure the diameter using outside caliper and steel rule</w:t>
      </w:r>
      <w:r w:rsidR="001423B6" w:rsidRPr="00A5302A">
        <w:rPr>
          <w:rFonts w:asciiTheme="majorHAnsi" w:hAnsiTheme="majorHAnsi" w:cs="Tahoma"/>
          <w:color w:val="000000" w:themeColor="text1"/>
          <w:szCs w:val="22"/>
        </w:rPr>
        <w:t>.</w:t>
      </w:r>
    </w:p>
    <w:p w:rsidR="00E9596E" w:rsidRPr="00A5302A" w:rsidRDefault="00AC6235" w:rsidP="00E9596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 xml:space="preserve">Holding job in three jaw chuck- </w:t>
      </w:r>
      <w:proofErr w:type="spellStart"/>
      <w:r w:rsidRPr="00A5302A">
        <w:rPr>
          <w:rFonts w:asciiTheme="majorHAnsi" w:hAnsiTheme="majorHAnsi"/>
          <w:szCs w:val="22"/>
        </w:rPr>
        <w:t>deburr</w:t>
      </w:r>
      <w:proofErr w:type="spellEnd"/>
      <w:r w:rsidRPr="00A5302A">
        <w:rPr>
          <w:rFonts w:asciiTheme="majorHAnsi" w:hAnsiTheme="majorHAnsi"/>
          <w:szCs w:val="22"/>
        </w:rPr>
        <w:t>, chamfer- corner, round ends</w:t>
      </w:r>
      <w:r w:rsidR="00E9596E" w:rsidRPr="00A5302A">
        <w:rPr>
          <w:rFonts w:asciiTheme="majorHAnsi" w:hAnsiTheme="majorHAnsi" w:cs="Tahoma"/>
          <w:color w:val="000000" w:themeColor="text1"/>
          <w:szCs w:val="22"/>
        </w:rPr>
        <w:t>.</w:t>
      </w:r>
    </w:p>
    <w:p w:rsidR="00AC6235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Bore holes –spot face, pilot drill, enlarge hole using boring tools</w:t>
      </w:r>
      <w:r w:rsidRPr="00A5302A">
        <w:rPr>
          <w:rFonts w:asciiTheme="majorHAnsi" w:hAnsiTheme="majorHAnsi" w:cs="Arial"/>
          <w:color w:val="000000" w:themeColor="text1"/>
          <w:szCs w:val="22"/>
        </w:rPr>
        <w:t xml:space="preserve"> </w:t>
      </w:r>
    </w:p>
    <w:p w:rsidR="00AC6235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Cutting &amp; Threading of pipe</w:t>
      </w:r>
      <w:r w:rsidRPr="00A5302A">
        <w:rPr>
          <w:rFonts w:asciiTheme="majorHAnsi" w:hAnsiTheme="majorHAnsi" w:cs="Arial"/>
          <w:color w:val="000000" w:themeColor="text1"/>
          <w:szCs w:val="22"/>
        </w:rPr>
        <w:t xml:space="preserve"> </w:t>
      </w:r>
    </w:p>
    <w:p w:rsidR="00741D1F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Flaring of pipes and pipe joints</w:t>
      </w:r>
      <w:r w:rsidR="00741D1F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E9596E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Fitting of pipes as per sketch</w:t>
      </w:r>
      <w:r w:rsidR="00E9596E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741D1F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Welding - Striking and maintaining arc, laying Straight-line beads by Manual Metal Arc welding</w:t>
      </w:r>
      <w:r w:rsidR="00741D1F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E9596E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Setting up of Oxy-acetylene flames and making fusion runs with and without filler rod</w:t>
      </w:r>
      <w:r w:rsidR="00E9596E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E9596E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Practice to make straight beads and “T‟ joint by Gas and Arc welding</w:t>
      </w:r>
      <w:r w:rsidR="005436FC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E9596E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Making square butt joint on MS by brazing</w:t>
      </w:r>
      <w:r w:rsidR="00E9596E" w:rsidRPr="00A5302A">
        <w:rPr>
          <w:rFonts w:asciiTheme="majorHAnsi" w:hAnsiTheme="majorHAnsi" w:cs="Arial"/>
          <w:color w:val="000000" w:themeColor="text1"/>
          <w:szCs w:val="22"/>
        </w:rPr>
        <w:t>.</w:t>
      </w:r>
    </w:p>
    <w:p w:rsidR="00AC6235" w:rsidRPr="00A5302A" w:rsidRDefault="00AC6235" w:rsidP="00E959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 w:themeColor="text1"/>
          <w:szCs w:val="22"/>
        </w:rPr>
      </w:pPr>
      <w:r w:rsidRPr="00A5302A">
        <w:rPr>
          <w:rFonts w:asciiTheme="majorHAnsi" w:hAnsiTheme="majorHAnsi"/>
          <w:szCs w:val="22"/>
        </w:rPr>
        <w:t>Make straight cutting by Gas</w:t>
      </w:r>
      <w:r w:rsidRPr="00A5302A">
        <w:rPr>
          <w:rFonts w:asciiTheme="majorHAnsi" w:hAnsiTheme="majorHAnsi" w:cs="Arial"/>
          <w:color w:val="000000" w:themeColor="text1"/>
          <w:szCs w:val="22"/>
        </w:rPr>
        <w:t xml:space="preserve"> </w:t>
      </w:r>
    </w:p>
    <w:p w:rsidR="00E9596E" w:rsidRPr="00A6366F" w:rsidRDefault="00E9596E" w:rsidP="00AC623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:rsidR="00CC04EF" w:rsidRPr="00A6366F" w:rsidRDefault="00CC04EF" w:rsidP="001423B6">
      <w:pPr>
        <w:spacing w:after="0"/>
        <w:jc w:val="both"/>
        <w:rPr>
          <w:rFonts w:ascii="Century Gothic" w:hAnsi="Century Gothic" w:cs="Tahoma"/>
          <w:color w:val="000000" w:themeColor="text1"/>
          <w:sz w:val="24"/>
          <w:szCs w:val="24"/>
        </w:rPr>
      </w:pPr>
    </w:p>
    <w:p w:rsidR="00CC04EF" w:rsidRPr="00A6366F" w:rsidRDefault="00CC04EF" w:rsidP="001423B6">
      <w:pPr>
        <w:spacing w:after="0"/>
        <w:jc w:val="both"/>
        <w:rPr>
          <w:rFonts w:ascii="Century Gothic" w:hAnsi="Century Gothic" w:cs="Tahoma"/>
          <w:color w:val="000000" w:themeColor="text1"/>
          <w:sz w:val="24"/>
          <w:szCs w:val="24"/>
        </w:rPr>
      </w:pPr>
    </w:p>
    <w:p w:rsidR="0062329A" w:rsidRDefault="0062329A" w:rsidP="00B71E5F">
      <w:pPr>
        <w:pStyle w:val="ListParagraph"/>
        <w:spacing w:after="0"/>
        <w:ind w:left="360"/>
        <w:jc w:val="both"/>
        <w:rPr>
          <w:rFonts w:ascii="Century Gothic" w:hAnsi="Century Gothic" w:cs="Tahoma"/>
          <w:b/>
          <w:bCs/>
          <w:color w:val="000000" w:themeColor="text1"/>
          <w:sz w:val="24"/>
          <w:szCs w:val="24"/>
          <w:u w:val="single"/>
        </w:rPr>
      </w:pPr>
    </w:p>
    <w:p w:rsidR="00EB7112" w:rsidRPr="00A6366F" w:rsidRDefault="00EB7112" w:rsidP="00B71E5F">
      <w:pPr>
        <w:pStyle w:val="ListParagraph"/>
        <w:spacing w:after="0"/>
        <w:ind w:left="360"/>
        <w:jc w:val="both"/>
        <w:rPr>
          <w:rFonts w:ascii="Century Gothic" w:hAnsi="Century Gothic" w:cs="Tahoma"/>
          <w:b/>
          <w:bCs/>
          <w:color w:val="000000" w:themeColor="text1"/>
          <w:sz w:val="24"/>
          <w:szCs w:val="24"/>
          <w:u w:val="single"/>
        </w:rPr>
      </w:pPr>
    </w:p>
    <w:p w:rsidR="001E597E" w:rsidRPr="00F9668C" w:rsidRDefault="001E597E" w:rsidP="00F9668C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1E597E">
        <w:rPr>
          <w:rFonts w:ascii="Century Gothic" w:hAnsi="Century Gothic"/>
          <w:b/>
          <w:bCs/>
        </w:rPr>
        <w:t xml:space="preserve">MODULE- </w:t>
      </w:r>
      <w:r w:rsidR="00AC6235">
        <w:rPr>
          <w:rFonts w:ascii="Century Gothic" w:hAnsi="Century Gothic"/>
          <w:b/>
          <w:bCs/>
        </w:rPr>
        <w:t xml:space="preserve">390 Hrs </w:t>
      </w:r>
      <w:r w:rsidRPr="00F9668C">
        <w:rPr>
          <w:rFonts w:ascii="Century Gothic" w:hAnsi="Century Gothic"/>
          <w:b/>
          <w:bCs/>
        </w:rPr>
        <w:t xml:space="preserve"> (</w:t>
      </w:r>
      <w:r w:rsidR="00FA51CE">
        <w:rPr>
          <w:rFonts w:ascii="Century Gothic" w:hAnsi="Century Gothic"/>
          <w:b/>
          <w:bCs/>
        </w:rPr>
        <w:t xml:space="preserve">CERTIFICATE PROGRAM IN </w:t>
      </w:r>
      <w:r w:rsidR="00AC6235">
        <w:rPr>
          <w:rFonts w:ascii="Century Gothic" w:hAnsi="Century Gothic"/>
          <w:b/>
          <w:bCs/>
        </w:rPr>
        <w:t>BASIC FITTER</w:t>
      </w:r>
      <w:r w:rsidRPr="00F9668C">
        <w:rPr>
          <w:rFonts w:ascii="Century Gothic" w:hAnsi="Century Gothic"/>
          <w:b/>
          <w:bCs/>
        </w:rPr>
        <w:t>)</w:t>
      </w:r>
    </w:p>
    <w:tbl>
      <w:tblPr>
        <w:tblStyle w:val="TableGrid"/>
        <w:tblW w:w="13474" w:type="dxa"/>
        <w:tblLayout w:type="fixed"/>
        <w:tblLook w:val="04A0" w:firstRow="1" w:lastRow="0" w:firstColumn="1" w:lastColumn="0" w:noHBand="0" w:noVBand="1"/>
      </w:tblPr>
      <w:tblGrid>
        <w:gridCol w:w="648"/>
        <w:gridCol w:w="2339"/>
        <w:gridCol w:w="3151"/>
        <w:gridCol w:w="5220"/>
        <w:gridCol w:w="1080"/>
        <w:gridCol w:w="1036"/>
      </w:tblGrid>
      <w:tr w:rsidR="001E597E" w:rsidRPr="00437BB8" w:rsidTr="00F9668C">
        <w:trPr>
          <w:trHeight w:val="998"/>
        </w:trPr>
        <w:tc>
          <w:tcPr>
            <w:tcW w:w="13474" w:type="dxa"/>
            <w:gridSpan w:val="6"/>
          </w:tcPr>
          <w:p w:rsidR="00F9668C" w:rsidRDefault="00F9668C" w:rsidP="00F9668C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F9668C" w:rsidRDefault="00F9668C" w:rsidP="00F9668C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bCs/>
              </w:rPr>
              <w:t xml:space="preserve">DURATION :- </w:t>
            </w:r>
            <w:r w:rsidR="00AC6235">
              <w:rPr>
                <w:rFonts w:ascii="Century Gothic" w:hAnsi="Century Gothic"/>
                <w:b/>
                <w:bCs/>
              </w:rPr>
              <w:t>390 Hrs</w:t>
            </w:r>
          </w:p>
          <w:p w:rsidR="001E597E" w:rsidRPr="00CE3D21" w:rsidRDefault="00FA51CE" w:rsidP="00AC6235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CERTFICATE PROGRAM IN </w:t>
            </w:r>
            <w:r w:rsidR="00AC6235">
              <w:rPr>
                <w:rFonts w:ascii="Century Gothic" w:hAnsi="Century Gothic"/>
                <w:b/>
                <w:u w:val="single"/>
              </w:rPr>
              <w:t>BASIC FITTER</w:t>
            </w:r>
          </w:p>
        </w:tc>
      </w:tr>
      <w:tr w:rsidR="001E597E" w:rsidRPr="00437BB8" w:rsidTr="00F9668C">
        <w:trPr>
          <w:trHeight w:val="809"/>
        </w:trPr>
        <w:tc>
          <w:tcPr>
            <w:tcW w:w="2987" w:type="dxa"/>
            <w:gridSpan w:val="2"/>
          </w:tcPr>
          <w:p w:rsidR="001E597E" w:rsidRPr="004D614F" w:rsidRDefault="001E597E" w:rsidP="00F9668C">
            <w:pPr>
              <w:jc w:val="both"/>
              <w:rPr>
                <w:rFonts w:ascii="Century Gothic" w:hAnsi="Century Gothic"/>
                <w:b/>
                <w:bCs/>
                <w:szCs w:val="22"/>
              </w:rPr>
            </w:pPr>
          </w:p>
          <w:p w:rsidR="001E597E" w:rsidRPr="004D614F" w:rsidRDefault="001E597E" w:rsidP="00F9668C">
            <w:pPr>
              <w:rPr>
                <w:rFonts w:ascii="Century Gothic" w:hAnsi="Century Gothic"/>
                <w:b/>
                <w:bCs/>
                <w:szCs w:val="22"/>
              </w:rPr>
            </w:pPr>
            <w:r w:rsidRPr="004D614F">
              <w:rPr>
                <w:rFonts w:ascii="Century Gothic" w:hAnsi="Century Gothic"/>
                <w:b/>
                <w:bCs/>
                <w:szCs w:val="22"/>
              </w:rPr>
              <w:t xml:space="preserve">MODULE CODE &amp; NAMES </w:t>
            </w:r>
          </w:p>
        </w:tc>
        <w:tc>
          <w:tcPr>
            <w:tcW w:w="10487" w:type="dxa"/>
            <w:gridSpan w:val="4"/>
          </w:tcPr>
          <w:p w:rsidR="001E597E" w:rsidRPr="004D614F" w:rsidRDefault="001E597E" w:rsidP="00F9668C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  <w:p w:rsidR="001E597E" w:rsidRPr="004D614F" w:rsidRDefault="001E597E" w:rsidP="00F9668C">
            <w:pPr>
              <w:jc w:val="both"/>
              <w:rPr>
                <w:rFonts w:ascii="Century Gothic" w:hAnsi="Century Gothic"/>
                <w:b/>
                <w:szCs w:val="22"/>
              </w:rPr>
            </w:pPr>
            <w:r w:rsidRPr="004D614F">
              <w:rPr>
                <w:rFonts w:ascii="Century Gothic" w:hAnsi="Century Gothic"/>
                <w:b/>
                <w:szCs w:val="22"/>
              </w:rPr>
              <w:t xml:space="preserve">Code :- </w:t>
            </w:r>
            <w:r w:rsidR="00AC6235">
              <w:rPr>
                <w:rFonts w:ascii="Century Gothic" w:hAnsi="Century Gothic"/>
                <w:b/>
                <w:szCs w:val="22"/>
              </w:rPr>
              <w:t>BASIC FITTER</w:t>
            </w:r>
          </w:p>
          <w:p w:rsidR="001E597E" w:rsidRDefault="001E597E" w:rsidP="00F9668C">
            <w:pPr>
              <w:jc w:val="both"/>
              <w:rPr>
                <w:rFonts w:ascii="Century Gothic" w:hAnsi="Century Gothic"/>
                <w:szCs w:val="22"/>
              </w:rPr>
            </w:pPr>
            <w:r w:rsidRPr="004D614F">
              <w:rPr>
                <w:rFonts w:ascii="Century Gothic" w:hAnsi="Century Gothic"/>
                <w:b/>
                <w:szCs w:val="22"/>
              </w:rPr>
              <w:t>Module :-</w:t>
            </w:r>
            <w:r w:rsidRPr="004D614F">
              <w:rPr>
                <w:rFonts w:ascii="Century Gothic" w:hAnsi="Century Gothic"/>
                <w:szCs w:val="22"/>
              </w:rPr>
              <w:t xml:space="preserve"> </w:t>
            </w:r>
            <w:r w:rsidR="002F6323">
              <w:rPr>
                <w:rFonts w:ascii="Century Gothic" w:hAnsi="Century Gothic"/>
                <w:szCs w:val="22"/>
              </w:rPr>
              <w:t>BASIC FITTER</w:t>
            </w:r>
          </w:p>
          <w:p w:rsidR="001E597E" w:rsidRPr="004D614F" w:rsidRDefault="001E597E" w:rsidP="00F9668C">
            <w:pPr>
              <w:jc w:val="both"/>
              <w:rPr>
                <w:rFonts w:ascii="Century Gothic" w:hAnsi="Century Gothic"/>
                <w:szCs w:val="22"/>
              </w:rPr>
            </w:pPr>
          </w:p>
        </w:tc>
      </w:tr>
      <w:tr w:rsidR="001E597E" w:rsidRPr="00437BB8" w:rsidTr="00F9668C">
        <w:trPr>
          <w:trHeight w:val="1718"/>
        </w:trPr>
        <w:tc>
          <w:tcPr>
            <w:tcW w:w="2987" w:type="dxa"/>
            <w:gridSpan w:val="2"/>
          </w:tcPr>
          <w:p w:rsidR="001E597E" w:rsidRPr="004D614F" w:rsidRDefault="001E597E" w:rsidP="00F9668C">
            <w:pPr>
              <w:jc w:val="both"/>
              <w:rPr>
                <w:rFonts w:ascii="Century Gothic" w:hAnsi="Century Gothic"/>
                <w:b/>
                <w:bCs/>
                <w:szCs w:val="22"/>
              </w:rPr>
            </w:pPr>
          </w:p>
          <w:p w:rsidR="001E597E" w:rsidRPr="004D614F" w:rsidRDefault="001E597E" w:rsidP="00F9668C">
            <w:pPr>
              <w:rPr>
                <w:rFonts w:ascii="Century Gothic" w:hAnsi="Century Gothic"/>
                <w:b/>
                <w:bCs/>
                <w:szCs w:val="22"/>
              </w:rPr>
            </w:pPr>
            <w:r w:rsidRPr="004D614F">
              <w:rPr>
                <w:rFonts w:ascii="Century Gothic" w:hAnsi="Century Gothic"/>
                <w:b/>
                <w:bCs/>
                <w:szCs w:val="22"/>
              </w:rPr>
              <w:t xml:space="preserve">RATIONALE &amp; OBJECTIVE OF THE MODULES </w:t>
            </w:r>
          </w:p>
        </w:tc>
        <w:tc>
          <w:tcPr>
            <w:tcW w:w="10487" w:type="dxa"/>
            <w:gridSpan w:val="4"/>
          </w:tcPr>
          <w:p w:rsidR="001E597E" w:rsidRDefault="001E597E" w:rsidP="00F9668C">
            <w:pPr>
              <w:jc w:val="both"/>
              <w:rPr>
                <w:rFonts w:ascii="Century Gothic" w:hAnsi="Century Gothic"/>
                <w:b/>
                <w:szCs w:val="22"/>
              </w:rPr>
            </w:pPr>
          </w:p>
          <w:p w:rsidR="002F6323" w:rsidRPr="00A5302A" w:rsidRDefault="001E597E" w:rsidP="002F6323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 xml:space="preserve"> </w:t>
            </w:r>
            <w:r w:rsidRPr="00A5302A">
              <w:rPr>
                <w:rFonts w:asciiTheme="majorHAnsi" w:hAnsiTheme="majorHAnsi"/>
                <w:szCs w:val="22"/>
              </w:rPr>
              <w:t xml:space="preserve">This module enables trainers to understand the fundamental concepts of </w:t>
            </w:r>
            <w:r w:rsidR="002F6323" w:rsidRPr="00A5302A">
              <w:rPr>
                <w:rFonts w:asciiTheme="majorHAnsi" w:hAnsiTheme="majorHAnsi" w:cs="Arial"/>
                <w:bCs/>
                <w:color w:val="000000" w:themeColor="text1"/>
                <w:szCs w:val="22"/>
                <w:lang w:val="en-GB"/>
              </w:rPr>
              <w:t xml:space="preserve">Fitting jobs which mainly used in Automotive sectors , like Automobile manufacturing companies, </w:t>
            </w:r>
            <w:r w:rsidR="002F6323" w:rsidRPr="00A5302A">
              <w:rPr>
                <w:rFonts w:asciiTheme="majorHAnsi" w:hAnsiTheme="majorHAnsi" w:cs="Arial"/>
                <w:color w:val="000000" w:themeColor="text1"/>
                <w:szCs w:val="22"/>
              </w:rPr>
              <w:t xml:space="preserve">It also </w:t>
            </w:r>
            <w:r w:rsidR="002F6323" w:rsidRPr="00A5302A">
              <w:rPr>
                <w:rFonts w:asciiTheme="majorHAnsi" w:hAnsiTheme="majorHAnsi" w:cs="Tahoma"/>
                <w:color w:val="000000" w:themeColor="text1"/>
                <w:szCs w:val="22"/>
              </w:rPr>
              <w:t xml:space="preserve">attempts to introduce the fundamentals concepts of Lathe, and its applications like </w:t>
            </w:r>
            <w:r w:rsidR="002F6323" w:rsidRPr="00A5302A">
              <w:rPr>
                <w:rFonts w:asciiTheme="majorHAnsi" w:hAnsiTheme="majorHAnsi"/>
                <w:bCs/>
                <w:color w:val="333333"/>
                <w:szCs w:val="22"/>
              </w:rPr>
              <w:t>Woodturning, Metalworking, Metal Spinning, Acrylic Spinning, Thermal Spraying etc</w:t>
            </w:r>
            <w:r w:rsidR="002F6323" w:rsidRPr="00A5302A">
              <w:rPr>
                <w:rFonts w:asciiTheme="majorHAnsi" w:hAnsiTheme="majorHAnsi" w:cs="Tahoma"/>
                <w:color w:val="000000" w:themeColor="text1"/>
                <w:szCs w:val="22"/>
              </w:rPr>
              <w:t xml:space="preserve">. </w:t>
            </w:r>
          </w:p>
          <w:p w:rsidR="001E597E" w:rsidRPr="004D614F" w:rsidRDefault="002F6323" w:rsidP="002F6323">
            <w:pPr>
              <w:jc w:val="both"/>
              <w:rPr>
                <w:rFonts w:ascii="Century Gothic" w:hAnsi="Century Gothic"/>
                <w:szCs w:val="22"/>
              </w:rPr>
            </w:pPr>
            <w:r w:rsidRPr="00A6366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1E597E" w:rsidRPr="00437BB8" w:rsidTr="00F9668C">
        <w:trPr>
          <w:trHeight w:val="1061"/>
        </w:trPr>
        <w:tc>
          <w:tcPr>
            <w:tcW w:w="2987" w:type="dxa"/>
            <w:gridSpan w:val="2"/>
          </w:tcPr>
          <w:p w:rsidR="001E597E" w:rsidRPr="004D614F" w:rsidRDefault="001E597E" w:rsidP="00F9668C">
            <w:pPr>
              <w:rPr>
                <w:rFonts w:ascii="Century Gothic" w:hAnsi="Century Gothic"/>
                <w:b/>
                <w:szCs w:val="22"/>
              </w:rPr>
            </w:pPr>
          </w:p>
          <w:p w:rsidR="001E597E" w:rsidRPr="004D614F" w:rsidRDefault="001E597E" w:rsidP="00F9668C">
            <w:pPr>
              <w:rPr>
                <w:rFonts w:ascii="Century Gothic" w:hAnsi="Century Gothic"/>
                <w:b/>
                <w:szCs w:val="22"/>
              </w:rPr>
            </w:pPr>
            <w:r w:rsidRPr="004D614F">
              <w:rPr>
                <w:rFonts w:ascii="Century Gothic" w:hAnsi="Century Gothic"/>
                <w:b/>
                <w:szCs w:val="22"/>
              </w:rPr>
              <w:t>MODULE COMPETENCE</w:t>
            </w:r>
          </w:p>
        </w:tc>
        <w:tc>
          <w:tcPr>
            <w:tcW w:w="10487" w:type="dxa"/>
            <w:gridSpan w:val="4"/>
          </w:tcPr>
          <w:p w:rsidR="001E597E" w:rsidRPr="004D614F" w:rsidRDefault="001E597E" w:rsidP="00F9668C">
            <w:pPr>
              <w:rPr>
                <w:rFonts w:ascii="Century Gothic" w:hAnsi="Century Gothic"/>
                <w:szCs w:val="22"/>
              </w:rPr>
            </w:pPr>
          </w:p>
          <w:p w:rsidR="002F6323" w:rsidRPr="00A5302A" w:rsidRDefault="002F6323" w:rsidP="002F6323">
            <w:pPr>
              <w:pStyle w:val="ListParagraph"/>
              <w:ind w:left="360"/>
              <w:jc w:val="both"/>
              <w:rPr>
                <w:rFonts w:asciiTheme="majorHAnsi" w:hAnsiTheme="majorHAnsi" w:cs="Tahoma"/>
                <w:color w:val="000000" w:themeColor="text1"/>
                <w:szCs w:val="22"/>
              </w:rPr>
            </w:pPr>
            <w:r w:rsidRPr="00A5302A">
              <w:rPr>
                <w:rFonts w:asciiTheme="majorHAnsi" w:hAnsiTheme="majorHAnsi" w:cs="Arial"/>
                <w:color w:val="000000" w:themeColor="text1"/>
                <w:szCs w:val="22"/>
              </w:rPr>
              <w:t>At the final stage the student shall be able to do all the fitting related jobs with safety &amp; Quality Products.</w:t>
            </w:r>
          </w:p>
          <w:p w:rsidR="001E597E" w:rsidRPr="00CE3D21" w:rsidRDefault="001E597E" w:rsidP="00F9668C">
            <w:pPr>
              <w:jc w:val="both"/>
              <w:rPr>
                <w:rFonts w:ascii="Century Gothic" w:hAnsi="Century Gothic" w:cs="Tahoma"/>
                <w:color w:val="000000" w:themeColor="text1"/>
                <w:szCs w:val="22"/>
              </w:rPr>
            </w:pPr>
          </w:p>
        </w:tc>
      </w:tr>
      <w:tr w:rsidR="001E597E" w:rsidRPr="00437BB8" w:rsidTr="00F9668C">
        <w:trPr>
          <w:trHeight w:val="518"/>
        </w:trPr>
        <w:tc>
          <w:tcPr>
            <w:tcW w:w="2987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  <w:b/>
                <w:szCs w:val="22"/>
              </w:rPr>
            </w:pPr>
          </w:p>
          <w:p w:rsidR="001E597E" w:rsidRPr="004D614F" w:rsidRDefault="001E597E" w:rsidP="00F9668C">
            <w:pPr>
              <w:rPr>
                <w:rFonts w:ascii="Century Gothic" w:hAnsi="Century Gothic"/>
                <w:b/>
                <w:szCs w:val="22"/>
              </w:rPr>
            </w:pPr>
            <w:r w:rsidRPr="004D614F">
              <w:rPr>
                <w:rFonts w:ascii="Century Gothic" w:hAnsi="Century Gothic"/>
                <w:b/>
                <w:szCs w:val="22"/>
              </w:rPr>
              <w:t>MODE OF DELIVERY</w:t>
            </w:r>
          </w:p>
        </w:tc>
        <w:tc>
          <w:tcPr>
            <w:tcW w:w="10487" w:type="dxa"/>
            <w:gridSpan w:val="4"/>
          </w:tcPr>
          <w:p w:rsidR="001E597E" w:rsidRDefault="001E597E" w:rsidP="00F9668C">
            <w:pPr>
              <w:rPr>
                <w:rFonts w:ascii="Century Gothic" w:hAnsi="Century Gothic"/>
                <w:szCs w:val="22"/>
              </w:rPr>
            </w:pPr>
          </w:p>
          <w:p w:rsidR="001E597E" w:rsidRPr="00A5302A" w:rsidRDefault="001E597E" w:rsidP="00F9668C">
            <w:pPr>
              <w:rPr>
                <w:rFonts w:asciiTheme="majorHAnsi" w:hAnsiTheme="majorHAnsi"/>
                <w:szCs w:val="22"/>
              </w:rPr>
            </w:pPr>
            <w:r w:rsidRPr="00A5302A">
              <w:rPr>
                <w:rFonts w:asciiTheme="majorHAnsi" w:hAnsiTheme="majorHAnsi"/>
                <w:szCs w:val="22"/>
              </w:rPr>
              <w:t xml:space="preserve">Practical and theoretical </w:t>
            </w:r>
          </w:p>
          <w:p w:rsidR="001E597E" w:rsidRPr="000A1406" w:rsidRDefault="001E597E" w:rsidP="00F9668C">
            <w:pPr>
              <w:rPr>
                <w:rFonts w:ascii="Century Gothic" w:hAnsi="Century Gothic"/>
                <w:szCs w:val="22"/>
              </w:rPr>
            </w:pPr>
          </w:p>
        </w:tc>
      </w:tr>
      <w:tr w:rsidR="001E597E" w:rsidRPr="00437BB8" w:rsidTr="00F9668C">
        <w:trPr>
          <w:trHeight w:val="251"/>
        </w:trPr>
        <w:tc>
          <w:tcPr>
            <w:tcW w:w="13474" w:type="dxa"/>
            <w:gridSpan w:val="6"/>
          </w:tcPr>
          <w:p w:rsidR="001E597E" w:rsidRPr="003B5BD5" w:rsidRDefault="001E597E" w:rsidP="00F9668C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1E597E" w:rsidRPr="00437BB8" w:rsidTr="00F9668C">
        <w:trPr>
          <w:trHeight w:val="251"/>
        </w:trPr>
        <w:tc>
          <w:tcPr>
            <w:tcW w:w="648" w:type="dxa"/>
          </w:tcPr>
          <w:p w:rsidR="001E597E" w:rsidRPr="000A1406" w:rsidRDefault="001E597E" w:rsidP="00F9668C">
            <w:pPr>
              <w:rPr>
                <w:rFonts w:ascii="Century Gothic" w:hAnsi="Century Gothic"/>
                <w:b/>
                <w:szCs w:val="22"/>
              </w:rPr>
            </w:pPr>
            <w:r w:rsidRPr="000A1406">
              <w:rPr>
                <w:rFonts w:ascii="Century Gothic" w:hAnsi="Century Gothic"/>
                <w:b/>
                <w:szCs w:val="22"/>
              </w:rPr>
              <w:t>Sl.</w:t>
            </w:r>
            <w:r w:rsidR="00096203">
              <w:rPr>
                <w:rFonts w:ascii="Century Gothic" w:hAnsi="Century Gothic"/>
                <w:b/>
                <w:szCs w:val="22"/>
              </w:rPr>
              <w:t xml:space="preserve"> </w:t>
            </w:r>
            <w:r w:rsidRPr="000A1406">
              <w:rPr>
                <w:rFonts w:ascii="Century Gothic" w:hAnsi="Century Gothic"/>
                <w:b/>
                <w:szCs w:val="22"/>
              </w:rPr>
              <w:t>N</w:t>
            </w:r>
            <w:r w:rsidR="00096203">
              <w:rPr>
                <w:rFonts w:ascii="Century Gothic" w:hAnsi="Century Gothic"/>
                <w:b/>
                <w:szCs w:val="22"/>
              </w:rPr>
              <w:t>o</w:t>
            </w:r>
          </w:p>
        </w:tc>
        <w:tc>
          <w:tcPr>
            <w:tcW w:w="10710" w:type="dxa"/>
            <w:gridSpan w:val="3"/>
          </w:tcPr>
          <w:p w:rsidR="001E597E" w:rsidRPr="000A1406" w:rsidRDefault="001E597E" w:rsidP="00F9668C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0A1406">
              <w:rPr>
                <w:rFonts w:ascii="Century Gothic" w:hAnsi="Century Gothic"/>
                <w:b/>
                <w:szCs w:val="22"/>
              </w:rPr>
              <w:t>ELEMENTS/TOPICS</w:t>
            </w:r>
          </w:p>
        </w:tc>
        <w:tc>
          <w:tcPr>
            <w:tcW w:w="1080" w:type="dxa"/>
          </w:tcPr>
          <w:p w:rsidR="001E597E" w:rsidRPr="000A1406" w:rsidRDefault="001E597E" w:rsidP="00F9668C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0A1406">
              <w:rPr>
                <w:rFonts w:ascii="Century Gothic" w:hAnsi="Century Gothic"/>
                <w:b/>
                <w:szCs w:val="22"/>
              </w:rPr>
              <w:t>PERIOD</w:t>
            </w:r>
          </w:p>
        </w:tc>
        <w:tc>
          <w:tcPr>
            <w:tcW w:w="1036" w:type="dxa"/>
          </w:tcPr>
          <w:p w:rsidR="001E597E" w:rsidRPr="000A1406" w:rsidRDefault="00096203" w:rsidP="00F9668C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Hours</w:t>
            </w:r>
          </w:p>
        </w:tc>
      </w:tr>
      <w:tr w:rsidR="001E597E" w:rsidRPr="00437BB8" w:rsidTr="00F9668C">
        <w:trPr>
          <w:trHeight w:val="251"/>
        </w:trPr>
        <w:tc>
          <w:tcPr>
            <w:tcW w:w="13474" w:type="dxa"/>
            <w:gridSpan w:val="6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FA51CE" w:rsidRPr="00437BB8" w:rsidTr="009E7B5A">
        <w:trPr>
          <w:trHeight w:val="267"/>
        </w:trPr>
        <w:tc>
          <w:tcPr>
            <w:tcW w:w="648" w:type="dxa"/>
          </w:tcPr>
          <w:p w:rsidR="00FA51CE" w:rsidRPr="00992764" w:rsidRDefault="00FA51CE" w:rsidP="00F9668C">
            <w:pPr>
              <w:rPr>
                <w:rFonts w:ascii="Century Gothic" w:hAnsi="Century Gothic"/>
                <w:b/>
              </w:rPr>
            </w:pPr>
            <w:r w:rsidRPr="00992764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0710" w:type="dxa"/>
            <w:gridSpan w:val="3"/>
          </w:tcPr>
          <w:p w:rsidR="00FA51CE" w:rsidRPr="00293139" w:rsidRDefault="00293139" w:rsidP="00F9668C">
            <w:pPr>
              <w:rPr>
                <w:rFonts w:ascii="Century Gothic" w:hAnsi="Century Gothic"/>
                <w:b/>
              </w:rPr>
            </w:pPr>
            <w:r w:rsidRPr="00293139">
              <w:rPr>
                <w:b/>
              </w:rPr>
              <w:t>IMPORTANCE OF TRADE TRAINING</w:t>
            </w:r>
          </w:p>
        </w:tc>
        <w:tc>
          <w:tcPr>
            <w:tcW w:w="2116" w:type="dxa"/>
            <w:gridSpan w:val="2"/>
            <w:vMerge w:val="restart"/>
          </w:tcPr>
          <w:p w:rsidR="00FA51CE" w:rsidRPr="00437BB8" w:rsidRDefault="0046581F" w:rsidP="00F9668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F0684B">
              <w:rPr>
                <w:rFonts w:ascii="Century Gothic" w:hAnsi="Century Gothic"/>
              </w:rPr>
              <w:t>4</w:t>
            </w:r>
            <w:r w:rsidR="00096203">
              <w:rPr>
                <w:rFonts w:ascii="Century Gothic" w:hAnsi="Century Gothic"/>
              </w:rPr>
              <w:t xml:space="preserve"> Hours</w:t>
            </w:r>
          </w:p>
        </w:tc>
      </w:tr>
      <w:tr w:rsidR="00FA51CE" w:rsidRPr="00437BB8" w:rsidTr="009E7B5A">
        <w:trPr>
          <w:trHeight w:val="267"/>
        </w:trPr>
        <w:tc>
          <w:tcPr>
            <w:tcW w:w="648" w:type="dxa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FA51CE" w:rsidRDefault="00FA51C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1.1 </w:t>
            </w:r>
            <w:r w:rsidR="00293139">
              <w:t>Introduction to safety equipments and their uses</w:t>
            </w:r>
          </w:p>
        </w:tc>
        <w:tc>
          <w:tcPr>
            <w:tcW w:w="2116" w:type="dxa"/>
            <w:gridSpan w:val="2"/>
            <w:vMerge/>
          </w:tcPr>
          <w:p w:rsidR="00FA51CE" w:rsidRPr="00437BB8" w:rsidRDefault="00FA51CE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1.2 </w:t>
            </w:r>
            <w:r w:rsidR="00293139">
              <w:t>Introduction of first aid, operation of Electrical mains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1.3 </w:t>
            </w:r>
            <w:r w:rsidR="00293139">
              <w:t>Basic injury prevention, Basic first aid,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1.4 </w:t>
            </w:r>
            <w:r w:rsidR="00293139">
              <w:t>Hazard identification and avoidance, safety signs for Danger, Warning, caution &amp; personal safety message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1.5 </w:t>
            </w:r>
            <w:r w:rsidR="00293139">
              <w:t>Preventive measures for electrical accidents &amp; steps to be taken in such accidents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1.5 </w:t>
            </w:r>
            <w:r w:rsidR="00293139">
              <w:t>Health, Safety and Environment guidelines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1.6 </w:t>
            </w:r>
            <w:r w:rsidR="00293139">
              <w:t>Disposal procedure of waste materials like cotton waste, metal chips/burrs etc.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293139" w:rsidRPr="00437BB8" w:rsidTr="00F9668C">
        <w:trPr>
          <w:trHeight w:val="267"/>
        </w:trPr>
        <w:tc>
          <w:tcPr>
            <w:tcW w:w="648" w:type="dxa"/>
          </w:tcPr>
          <w:p w:rsidR="00293139" w:rsidRDefault="00293139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3139" w:rsidRDefault="00293139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3139" w:rsidRDefault="00293139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1.7 </w:t>
            </w:r>
            <w:r>
              <w:t>Personal protective Equipments(PPE)</w:t>
            </w:r>
          </w:p>
        </w:tc>
        <w:tc>
          <w:tcPr>
            <w:tcW w:w="1080" w:type="dxa"/>
          </w:tcPr>
          <w:p w:rsidR="00293139" w:rsidRPr="00437BB8" w:rsidRDefault="00293139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3139" w:rsidRPr="00437BB8" w:rsidRDefault="00293139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293139" w:rsidRPr="00437BB8" w:rsidTr="00F9668C">
        <w:trPr>
          <w:trHeight w:val="267"/>
        </w:trPr>
        <w:tc>
          <w:tcPr>
            <w:tcW w:w="648" w:type="dxa"/>
          </w:tcPr>
          <w:p w:rsidR="00293139" w:rsidRDefault="00293139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3139" w:rsidRDefault="00293139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3139" w:rsidRDefault="00293139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1.8 </w:t>
            </w:r>
            <w:r>
              <w:t>Use of Fire extinguishers</w:t>
            </w:r>
          </w:p>
        </w:tc>
        <w:tc>
          <w:tcPr>
            <w:tcW w:w="1080" w:type="dxa"/>
          </w:tcPr>
          <w:p w:rsidR="00293139" w:rsidRPr="00437BB8" w:rsidRDefault="00293139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3139" w:rsidRPr="00437BB8" w:rsidRDefault="00293139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293139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1.9 </w:t>
            </w:r>
            <w:r>
              <w:t>Identification of tools &amp; equipments as per desired specifications for marking &amp; sawing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293139" w:rsidRPr="00437BB8" w:rsidTr="00F9668C">
        <w:trPr>
          <w:trHeight w:val="267"/>
        </w:trPr>
        <w:tc>
          <w:tcPr>
            <w:tcW w:w="648" w:type="dxa"/>
          </w:tcPr>
          <w:p w:rsidR="00293139" w:rsidRDefault="00293139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3139" w:rsidRDefault="00293139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3139" w:rsidRDefault="00293139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2.0 </w:t>
            </w:r>
            <w:r>
              <w:t>Selection of material as per application</w:t>
            </w:r>
          </w:p>
        </w:tc>
        <w:tc>
          <w:tcPr>
            <w:tcW w:w="1080" w:type="dxa"/>
          </w:tcPr>
          <w:p w:rsidR="00293139" w:rsidRPr="00437BB8" w:rsidRDefault="00293139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3139" w:rsidRPr="00437BB8" w:rsidRDefault="00293139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293139" w:rsidRPr="00437BB8" w:rsidTr="00F9668C">
        <w:trPr>
          <w:trHeight w:val="267"/>
        </w:trPr>
        <w:tc>
          <w:tcPr>
            <w:tcW w:w="648" w:type="dxa"/>
          </w:tcPr>
          <w:p w:rsidR="00293139" w:rsidRDefault="00293139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3139" w:rsidRDefault="00293139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3139" w:rsidRDefault="00293139" w:rsidP="00F9668C">
            <w:r>
              <w:rPr>
                <w:rFonts w:ascii="Century Gothic" w:hAnsi="Century Gothic"/>
              </w:rPr>
              <w:t xml:space="preserve">2.1 </w:t>
            </w:r>
            <w:r>
              <w:t>Marking out lines, gripping suitably in vice jaws, hacksawing to given dimensions, sawing different types of metals of different sections.</w:t>
            </w:r>
          </w:p>
          <w:p w:rsidR="00096203" w:rsidRDefault="00096203" w:rsidP="00F9668C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293139" w:rsidRPr="00437BB8" w:rsidRDefault="00293139" w:rsidP="00F9668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3139" w:rsidRPr="00437BB8" w:rsidRDefault="00293139" w:rsidP="00F9668C">
            <w:pPr>
              <w:jc w:val="center"/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Pr="00992764" w:rsidRDefault="001E597E" w:rsidP="00F9668C">
            <w:pPr>
              <w:rPr>
                <w:rFonts w:ascii="Century Gothic" w:hAnsi="Century Gothic"/>
                <w:b/>
              </w:rPr>
            </w:pPr>
            <w:r w:rsidRPr="00992764">
              <w:rPr>
                <w:rFonts w:ascii="Century Gothic" w:hAnsi="Century Gothic"/>
                <w:b/>
              </w:rPr>
              <w:lastRenderedPageBreak/>
              <w:t>2</w:t>
            </w:r>
          </w:p>
        </w:tc>
        <w:tc>
          <w:tcPr>
            <w:tcW w:w="10710" w:type="dxa"/>
            <w:gridSpan w:val="3"/>
          </w:tcPr>
          <w:p w:rsidR="001E597E" w:rsidRPr="00293139" w:rsidRDefault="00096203" w:rsidP="00F9668C">
            <w:pPr>
              <w:rPr>
                <w:rFonts w:ascii="Century Gothic" w:hAnsi="Century Gothic"/>
                <w:b/>
              </w:rPr>
            </w:pPr>
            <w:r>
              <w:rPr>
                <w:b/>
                <w:sz w:val="24"/>
              </w:rPr>
              <w:t>MEASURING INSTRUMENTS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FA51CE" w:rsidRPr="00437BB8" w:rsidTr="00A6519E">
        <w:trPr>
          <w:trHeight w:val="267"/>
        </w:trPr>
        <w:tc>
          <w:tcPr>
            <w:tcW w:w="648" w:type="dxa"/>
          </w:tcPr>
          <w:p w:rsidR="00FA51CE" w:rsidRDefault="00FA51C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FA51CE" w:rsidRDefault="00FA51C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2.1 </w:t>
            </w:r>
            <w:r w:rsidR="00293139">
              <w:t>Marking of straight and parallel lines with odd leg calipers and steel rule</w:t>
            </w:r>
          </w:p>
        </w:tc>
        <w:tc>
          <w:tcPr>
            <w:tcW w:w="2116" w:type="dxa"/>
            <w:gridSpan w:val="2"/>
            <w:vMerge w:val="restart"/>
          </w:tcPr>
          <w:p w:rsidR="00FA51CE" w:rsidRPr="00437BB8" w:rsidRDefault="0046581F" w:rsidP="000962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F0684B">
              <w:rPr>
                <w:rFonts w:ascii="Century Gothic" w:hAnsi="Century Gothic"/>
              </w:rPr>
              <w:t>4</w:t>
            </w:r>
            <w:r w:rsidR="00FA51CE">
              <w:rPr>
                <w:rFonts w:ascii="Century Gothic" w:hAnsi="Century Gothic"/>
              </w:rPr>
              <w:t xml:space="preserve"> </w:t>
            </w:r>
            <w:r w:rsidR="00096203">
              <w:rPr>
                <w:rFonts w:ascii="Century Gothic" w:hAnsi="Century Gothic"/>
              </w:rPr>
              <w:t>Hours</w:t>
            </w:r>
          </w:p>
        </w:tc>
      </w:tr>
      <w:tr w:rsidR="00FA51CE" w:rsidRPr="00437BB8" w:rsidTr="00A6519E">
        <w:trPr>
          <w:trHeight w:val="267"/>
        </w:trPr>
        <w:tc>
          <w:tcPr>
            <w:tcW w:w="648" w:type="dxa"/>
          </w:tcPr>
          <w:p w:rsidR="00FA51CE" w:rsidRDefault="00FA51C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FA51CE" w:rsidRDefault="00FA51C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2.2 </w:t>
            </w:r>
            <w:r w:rsidR="00293139">
              <w:t>marking practice with dividers, odd leg calipers and steel rule (circles, arcs, parallel lines).</w:t>
            </w:r>
          </w:p>
        </w:tc>
        <w:tc>
          <w:tcPr>
            <w:tcW w:w="2116" w:type="dxa"/>
            <w:gridSpan w:val="2"/>
            <w:vMerge/>
          </w:tcPr>
          <w:p w:rsidR="00FA51CE" w:rsidRPr="00437BB8" w:rsidRDefault="00FA51C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2.3 </w:t>
            </w:r>
            <w:r w:rsidR="00293139">
              <w:t>Marking straight lines and arcs using scribing block and dividers &amp; punching Saw along a straight line, curved line, on different sections of metal.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2.4 </w:t>
            </w:r>
            <w:r w:rsidR="00293139">
              <w:t>File and saw on M.S. Square and pipe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2.5 </w:t>
            </w:r>
            <w:r w:rsidR="00293139">
              <w:t>Straight saw on thick section, M.S. angle and pipes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293139" w:rsidRPr="00437BB8" w:rsidTr="00F9668C">
        <w:trPr>
          <w:trHeight w:val="267"/>
        </w:trPr>
        <w:tc>
          <w:tcPr>
            <w:tcW w:w="648" w:type="dxa"/>
          </w:tcPr>
          <w:p w:rsidR="00293139" w:rsidRDefault="00293139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3139" w:rsidRDefault="00293139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3139" w:rsidRDefault="00293139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2.6 </w:t>
            </w:r>
            <w:r>
              <w:t>Filing flat, square, and parallel to an accuracy of 0.5mm.</w:t>
            </w:r>
          </w:p>
        </w:tc>
        <w:tc>
          <w:tcPr>
            <w:tcW w:w="1080" w:type="dxa"/>
          </w:tcPr>
          <w:p w:rsidR="00293139" w:rsidRPr="00437BB8" w:rsidRDefault="00293139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3139" w:rsidRPr="00437BB8" w:rsidRDefault="00293139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Pr="00992764" w:rsidRDefault="001E597E" w:rsidP="00F9668C">
            <w:pPr>
              <w:rPr>
                <w:rFonts w:ascii="Century Gothic" w:hAnsi="Century Gothic"/>
                <w:b/>
              </w:rPr>
            </w:pPr>
            <w:r w:rsidRPr="00992764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0710" w:type="dxa"/>
            <w:gridSpan w:val="3"/>
          </w:tcPr>
          <w:p w:rsidR="001E597E" w:rsidRPr="00992764" w:rsidRDefault="00293139" w:rsidP="00F9668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MEASUREMENTS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FA51CE" w:rsidRPr="00437BB8" w:rsidTr="00004751">
        <w:trPr>
          <w:trHeight w:val="267"/>
        </w:trPr>
        <w:tc>
          <w:tcPr>
            <w:tcW w:w="648" w:type="dxa"/>
          </w:tcPr>
          <w:p w:rsidR="00FA51CE" w:rsidRDefault="00FA51C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FA51CE" w:rsidRDefault="00FA51C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3.1 </w:t>
            </w:r>
            <w:r w:rsidR="00293139">
              <w:t>Vernier calipers, graduations, reading, use and care.</w:t>
            </w:r>
          </w:p>
        </w:tc>
        <w:tc>
          <w:tcPr>
            <w:tcW w:w="2116" w:type="dxa"/>
            <w:gridSpan w:val="2"/>
            <w:vMerge w:val="restart"/>
          </w:tcPr>
          <w:p w:rsidR="00FA51CE" w:rsidRPr="00437BB8" w:rsidRDefault="0046581F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096203">
              <w:rPr>
                <w:rFonts w:ascii="Century Gothic" w:hAnsi="Century Gothic"/>
              </w:rPr>
              <w:t>6 Hours</w:t>
            </w:r>
          </w:p>
        </w:tc>
      </w:tr>
      <w:tr w:rsidR="00FA51CE" w:rsidRPr="00437BB8" w:rsidTr="00004751">
        <w:trPr>
          <w:trHeight w:val="267"/>
        </w:trPr>
        <w:tc>
          <w:tcPr>
            <w:tcW w:w="648" w:type="dxa"/>
          </w:tcPr>
          <w:p w:rsidR="00FA51CE" w:rsidRDefault="00FA51C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FA51CE" w:rsidRDefault="00FA51C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3.2 </w:t>
            </w:r>
            <w:r w:rsidR="00293139">
              <w:t>Micrometer- outside and inside –parts graduation, leading, use and care. Description of Digital micrometer.</w:t>
            </w:r>
          </w:p>
        </w:tc>
        <w:tc>
          <w:tcPr>
            <w:tcW w:w="2116" w:type="dxa"/>
            <w:gridSpan w:val="2"/>
            <w:vMerge/>
          </w:tcPr>
          <w:p w:rsidR="00FA51CE" w:rsidRPr="00437BB8" w:rsidRDefault="00FA51C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3.3 </w:t>
            </w:r>
            <w:r w:rsidR="00293139">
              <w:t>Vernier height gauge : material construction, parts, graduations (English &amp; Metric) uses, care and maintenance,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3.4 </w:t>
            </w:r>
            <w:r w:rsidR="00293139">
              <w:t>Vernier micrometer, parts, graduation, use, care and maintenance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3.5 </w:t>
            </w:r>
            <w:r w:rsidR="00293139">
              <w:t>Screw thread micrometer: graduation and use.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3.6 </w:t>
            </w:r>
            <w:r w:rsidR="00293139">
              <w:t>Dial test indicator, parts, graduation, Method of use</w:t>
            </w:r>
            <w:proofErr w:type="gramStart"/>
            <w:r w:rsidR="00293139">
              <w:t>,.</w:t>
            </w:r>
            <w:proofErr w:type="gramEnd"/>
            <w:r w:rsidR="00293139">
              <w:t xml:space="preserve"> Care and maintenance. Digital dial indicator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3.7 </w:t>
            </w:r>
            <w:r w:rsidR="00293139">
              <w:t xml:space="preserve">Vernier bevel protractor, graduations, reading, use and care, Description of dial Vernier Caliper &amp; Digital </w:t>
            </w:r>
            <w:proofErr w:type="spellStart"/>
            <w:r w:rsidR="00293139">
              <w:t>vernier</w:t>
            </w:r>
            <w:proofErr w:type="spellEnd"/>
            <w:r w:rsidR="00293139">
              <w:t xml:space="preserve"> caliper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3.8 </w:t>
            </w:r>
            <w:r w:rsidR="00293139">
              <w:t>Inside micrometer: parts, graduations ,LC, reading , uses, care and maintenance,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293139" w:rsidRPr="00437BB8" w:rsidTr="00F9668C">
        <w:trPr>
          <w:trHeight w:val="267"/>
        </w:trPr>
        <w:tc>
          <w:tcPr>
            <w:tcW w:w="648" w:type="dxa"/>
          </w:tcPr>
          <w:p w:rsidR="00293139" w:rsidRDefault="00293139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3139" w:rsidRDefault="00293139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3139" w:rsidRDefault="00293139" w:rsidP="002931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3.9 </w:t>
            </w:r>
            <w:r>
              <w:t xml:space="preserve">Depth Micrometer : parts, graduations ,LC, reading </w:t>
            </w:r>
            <w:r>
              <w:lastRenderedPageBreak/>
              <w:t>, uses, care and maintenance</w:t>
            </w:r>
          </w:p>
        </w:tc>
        <w:tc>
          <w:tcPr>
            <w:tcW w:w="1080" w:type="dxa"/>
          </w:tcPr>
          <w:p w:rsidR="00293139" w:rsidRPr="00437BB8" w:rsidRDefault="00293139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3139" w:rsidRPr="00437BB8" w:rsidRDefault="00293139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Pr="00992764" w:rsidRDefault="001E597E" w:rsidP="00F9668C">
            <w:pPr>
              <w:rPr>
                <w:rFonts w:ascii="Century Gothic" w:hAnsi="Century Gothic"/>
                <w:b/>
              </w:rPr>
            </w:pPr>
            <w:r w:rsidRPr="00992764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0710" w:type="dxa"/>
            <w:gridSpan w:val="3"/>
          </w:tcPr>
          <w:p w:rsidR="001E597E" w:rsidRPr="00992764" w:rsidRDefault="00DB4DF5" w:rsidP="00F9668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MAKING OF DIFFERENT TYPES OF SHAPES &amp; STRUCTURE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FA51CE" w:rsidRPr="00437BB8" w:rsidTr="00A56CA4">
        <w:trPr>
          <w:trHeight w:val="267"/>
        </w:trPr>
        <w:tc>
          <w:tcPr>
            <w:tcW w:w="648" w:type="dxa"/>
          </w:tcPr>
          <w:p w:rsidR="00FA51CE" w:rsidRDefault="00FA51C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FA51CE" w:rsidRDefault="00FA51C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4.1 </w:t>
            </w:r>
            <w:r w:rsidR="00DB4DF5">
              <w:t>Safety precautions to be observed in a sheet metal workshop, sheets and sizes, Commercial sizes and various types of metal sheets, coated sheets and their uses as per BIS specifications</w:t>
            </w:r>
          </w:p>
        </w:tc>
        <w:tc>
          <w:tcPr>
            <w:tcW w:w="2116" w:type="dxa"/>
            <w:gridSpan w:val="2"/>
            <w:vMerge w:val="restart"/>
          </w:tcPr>
          <w:p w:rsidR="00FA51CE" w:rsidRPr="00437BB8" w:rsidRDefault="0046581F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F0684B">
              <w:rPr>
                <w:rFonts w:ascii="Century Gothic" w:hAnsi="Century Gothic"/>
              </w:rPr>
              <w:t>6</w:t>
            </w:r>
            <w:r w:rsidR="00096203">
              <w:rPr>
                <w:rFonts w:ascii="Century Gothic" w:hAnsi="Century Gothic"/>
              </w:rPr>
              <w:t xml:space="preserve"> Hours</w:t>
            </w:r>
          </w:p>
        </w:tc>
      </w:tr>
      <w:tr w:rsidR="00FA51CE" w:rsidRPr="00437BB8" w:rsidTr="00A56CA4">
        <w:trPr>
          <w:trHeight w:val="267"/>
        </w:trPr>
        <w:tc>
          <w:tcPr>
            <w:tcW w:w="648" w:type="dxa"/>
          </w:tcPr>
          <w:p w:rsidR="00FA51CE" w:rsidRDefault="00FA51C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FA51CE" w:rsidRDefault="00FA51C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4.2 </w:t>
            </w:r>
            <w:r w:rsidR="00DB4DF5">
              <w:t>Marking and measuring tools, wing compass, Prick punch, snips, types and uses</w:t>
            </w:r>
          </w:p>
        </w:tc>
        <w:tc>
          <w:tcPr>
            <w:tcW w:w="2116" w:type="dxa"/>
            <w:gridSpan w:val="2"/>
            <w:vMerge/>
          </w:tcPr>
          <w:p w:rsidR="00FA51CE" w:rsidRPr="00437BB8" w:rsidRDefault="00FA51C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DB4DF5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4.3 </w:t>
            </w:r>
            <w:r w:rsidR="00DB4DF5">
              <w:t xml:space="preserve"> Various</w:t>
            </w:r>
            <w:proofErr w:type="gramEnd"/>
            <w:r w:rsidR="00DB4DF5">
              <w:t xml:space="preserve"> types of sheet metal joints, their selection and applications, tolerance for various joints, their selection &amp; application.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4.4 </w:t>
            </w:r>
            <w:r w:rsidR="00DB4DF5">
              <w:t>Wired edges – Types, sizes, and selection for various works. Riveting tools, dolly &amp; snaps description and uses.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4.5 </w:t>
            </w:r>
            <w:r w:rsidR="00DB4DF5">
              <w:t>Method of riveting. Shearing machine- description, parts and uses.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FA51CE" w:rsidRPr="00437BB8" w:rsidTr="00215874">
        <w:trPr>
          <w:trHeight w:val="332"/>
        </w:trPr>
        <w:tc>
          <w:tcPr>
            <w:tcW w:w="648" w:type="dxa"/>
          </w:tcPr>
          <w:p w:rsidR="00FA51CE" w:rsidRPr="00992764" w:rsidRDefault="00FA51CE" w:rsidP="00F9668C">
            <w:pPr>
              <w:rPr>
                <w:rFonts w:ascii="Century Gothic" w:hAnsi="Century Gothic"/>
                <w:b/>
              </w:rPr>
            </w:pPr>
            <w:r w:rsidRPr="00992764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0710" w:type="dxa"/>
            <w:gridSpan w:val="3"/>
          </w:tcPr>
          <w:p w:rsidR="00FA51CE" w:rsidRPr="00992764" w:rsidRDefault="00365167" w:rsidP="00F9668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DETAILS ABOUT CUTTING TOOLS &amp; DRILL</w:t>
            </w:r>
          </w:p>
        </w:tc>
        <w:tc>
          <w:tcPr>
            <w:tcW w:w="2116" w:type="dxa"/>
            <w:gridSpan w:val="2"/>
            <w:vMerge w:val="restart"/>
          </w:tcPr>
          <w:p w:rsidR="00FA51CE" w:rsidRPr="00437BB8" w:rsidRDefault="0046581F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096203">
              <w:rPr>
                <w:rFonts w:ascii="Century Gothic" w:hAnsi="Century Gothic"/>
              </w:rPr>
              <w:t>4 Hours</w:t>
            </w:r>
          </w:p>
        </w:tc>
      </w:tr>
      <w:tr w:rsidR="00FA51CE" w:rsidRPr="00437BB8" w:rsidTr="00215874">
        <w:trPr>
          <w:trHeight w:val="267"/>
        </w:trPr>
        <w:tc>
          <w:tcPr>
            <w:tcW w:w="648" w:type="dxa"/>
          </w:tcPr>
          <w:p w:rsidR="00FA51CE" w:rsidRDefault="00FA51C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FA51CE" w:rsidRDefault="00FA51C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5.1 </w:t>
            </w:r>
            <w:r w:rsidR="00365167">
              <w:t>Chisels- materials, types, cutting angles</w:t>
            </w:r>
          </w:p>
        </w:tc>
        <w:tc>
          <w:tcPr>
            <w:tcW w:w="2116" w:type="dxa"/>
            <w:gridSpan w:val="2"/>
            <w:vMerge/>
          </w:tcPr>
          <w:p w:rsidR="00FA51CE" w:rsidRPr="00437BB8" w:rsidRDefault="00FA51C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5.2 </w:t>
            </w:r>
            <w:r w:rsidR="00365167">
              <w:t>Power Saw, band saw, Circular saw machines used for metal sections cutting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5.3 </w:t>
            </w:r>
            <w:r w:rsidR="00365167">
              <w:t>Drill- material, types, parts and sizes (fraction, metric, number, letter drill).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5.4 </w:t>
            </w:r>
            <w:r w:rsidR="00365167">
              <w:t>Drill angle-cutting angle for different materials, cutting speed feed for different materials.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5.5 </w:t>
            </w:r>
            <w:r w:rsidR="00365167">
              <w:t>Drill holding devices- their uses.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5.6 </w:t>
            </w:r>
            <w:r w:rsidR="00365167">
              <w:t>Counter sink, counter bore and spot facing- tools and nomenclature.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5.7 </w:t>
            </w:r>
            <w:r w:rsidR="00365167">
              <w:t xml:space="preserve">Determining </w:t>
            </w:r>
            <w:proofErr w:type="gramStart"/>
            <w:r w:rsidR="00365167">
              <w:t>hole</w:t>
            </w:r>
            <w:proofErr w:type="gramEnd"/>
            <w:r w:rsidR="00365167">
              <w:t xml:space="preserve"> size.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5.8 </w:t>
            </w:r>
            <w:r w:rsidR="00365167">
              <w:t>Drilling machine: Sensitive (bench type, pillar type) upright, radial, gang and multi spindle drilling machine.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365167" w:rsidRPr="00437BB8" w:rsidTr="00F9668C">
        <w:trPr>
          <w:trHeight w:val="267"/>
        </w:trPr>
        <w:tc>
          <w:tcPr>
            <w:tcW w:w="648" w:type="dxa"/>
          </w:tcPr>
          <w:p w:rsidR="00365167" w:rsidRDefault="00365167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365167" w:rsidP="00DB4DF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5.9 </w:t>
            </w:r>
            <w:r>
              <w:t xml:space="preserve">Drill troubles: causes and remedy. Equality of lips, </w:t>
            </w:r>
            <w:r>
              <w:lastRenderedPageBreak/>
              <w:t>correct clearance angle &amp; grinding of drill</w:t>
            </w:r>
          </w:p>
        </w:tc>
        <w:tc>
          <w:tcPr>
            <w:tcW w:w="1080" w:type="dxa"/>
          </w:tcPr>
          <w:p w:rsidR="00365167" w:rsidRPr="00437BB8" w:rsidRDefault="00365167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365167" w:rsidRPr="00437BB8" w:rsidRDefault="00365167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Pr="00992764" w:rsidRDefault="001E597E" w:rsidP="00F9668C">
            <w:pPr>
              <w:rPr>
                <w:rFonts w:ascii="Century Gothic" w:hAnsi="Century Gothic"/>
                <w:b/>
              </w:rPr>
            </w:pPr>
            <w:r w:rsidRPr="00992764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0710" w:type="dxa"/>
            <w:gridSpan w:val="3"/>
          </w:tcPr>
          <w:p w:rsidR="001E597E" w:rsidRPr="00992764" w:rsidRDefault="00365167" w:rsidP="00F9668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PROPERTIES OF MATERIAL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FA51CE" w:rsidRPr="00437BB8" w:rsidTr="00C57021">
        <w:trPr>
          <w:trHeight w:val="267"/>
        </w:trPr>
        <w:tc>
          <w:tcPr>
            <w:tcW w:w="648" w:type="dxa"/>
          </w:tcPr>
          <w:p w:rsidR="00FA51CE" w:rsidRDefault="00FA51C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FA51CE" w:rsidRDefault="00FA51CE" w:rsidP="003651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6.1 </w:t>
            </w:r>
            <w:r w:rsidR="00365167">
              <w:t xml:space="preserve">Physical properties of engineering material: </w:t>
            </w:r>
            <w:proofErr w:type="spellStart"/>
            <w:r w:rsidR="00365167">
              <w:t>colour</w:t>
            </w:r>
            <w:proofErr w:type="spellEnd"/>
            <w:r w:rsidR="00365167">
              <w:t>, weight, structure, and conductivity, magnetic properties, fusibility, specific gravity.</w:t>
            </w:r>
          </w:p>
        </w:tc>
        <w:tc>
          <w:tcPr>
            <w:tcW w:w="2116" w:type="dxa"/>
            <w:gridSpan w:val="2"/>
            <w:vMerge w:val="restart"/>
          </w:tcPr>
          <w:p w:rsidR="00FA51CE" w:rsidRPr="00437BB8" w:rsidRDefault="0046581F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096203">
              <w:rPr>
                <w:rFonts w:ascii="Century Gothic" w:hAnsi="Century Gothic"/>
              </w:rPr>
              <w:t>6 Hours</w:t>
            </w:r>
          </w:p>
        </w:tc>
      </w:tr>
      <w:tr w:rsidR="00FA51CE" w:rsidRPr="00437BB8" w:rsidTr="00C57021">
        <w:trPr>
          <w:trHeight w:val="267"/>
        </w:trPr>
        <w:tc>
          <w:tcPr>
            <w:tcW w:w="648" w:type="dxa"/>
          </w:tcPr>
          <w:p w:rsidR="00FA51CE" w:rsidRDefault="00FA51C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FA51CE" w:rsidRDefault="00FA51C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FA51CE" w:rsidRDefault="00FA51CE" w:rsidP="003651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6.2 </w:t>
            </w:r>
            <w:r w:rsidR="00365167">
              <w:t>Mechanical properties: ductility, malleability hardness, brittleness, toughness, tenacity, and elasticity.</w:t>
            </w:r>
          </w:p>
        </w:tc>
        <w:tc>
          <w:tcPr>
            <w:tcW w:w="2116" w:type="dxa"/>
            <w:gridSpan w:val="2"/>
            <w:vMerge/>
          </w:tcPr>
          <w:p w:rsidR="00FA51CE" w:rsidRPr="00437BB8" w:rsidRDefault="00FA51C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3651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6.3 </w:t>
            </w:r>
            <w:r w:rsidR="00365167">
              <w:t>Cast Iron: types, properties and uses.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1E597E" w:rsidP="003651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6.4 </w:t>
            </w:r>
            <w:r w:rsidR="00365167">
              <w:t>Wrought iron- : properties and uses.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64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1E597E" w:rsidRDefault="00365167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6.5 </w:t>
            </w:r>
            <w:r>
              <w:t>Steel: types, properties and uses.</w:t>
            </w:r>
          </w:p>
        </w:tc>
        <w:tc>
          <w:tcPr>
            <w:tcW w:w="108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365167" w:rsidRPr="00437BB8" w:rsidTr="00F9668C">
        <w:trPr>
          <w:trHeight w:val="267"/>
        </w:trPr>
        <w:tc>
          <w:tcPr>
            <w:tcW w:w="648" w:type="dxa"/>
          </w:tcPr>
          <w:p w:rsidR="00365167" w:rsidRDefault="00365167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365167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6.6  </w:t>
            </w:r>
            <w:r>
              <w:t>Composition of ferrous alloy like HSS, stainless steel etc.</w:t>
            </w:r>
          </w:p>
        </w:tc>
        <w:tc>
          <w:tcPr>
            <w:tcW w:w="1080" w:type="dxa"/>
          </w:tcPr>
          <w:p w:rsidR="00365167" w:rsidRPr="00437BB8" w:rsidRDefault="00365167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365167" w:rsidRPr="00437BB8" w:rsidRDefault="00365167" w:rsidP="00F9668C">
            <w:pPr>
              <w:rPr>
                <w:rFonts w:ascii="Century Gothic" w:hAnsi="Century Gothic"/>
              </w:rPr>
            </w:pPr>
          </w:p>
        </w:tc>
      </w:tr>
      <w:tr w:rsidR="00365167" w:rsidRPr="00437BB8" w:rsidTr="00F9668C">
        <w:trPr>
          <w:trHeight w:val="267"/>
        </w:trPr>
        <w:tc>
          <w:tcPr>
            <w:tcW w:w="648" w:type="dxa"/>
          </w:tcPr>
          <w:p w:rsidR="00365167" w:rsidRDefault="00365167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365167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6.7 </w:t>
            </w:r>
            <w:r>
              <w:t>Non-ferrous metals (copper, aluminum, tin, lead, zinc) properties and uses.</w:t>
            </w:r>
          </w:p>
        </w:tc>
        <w:tc>
          <w:tcPr>
            <w:tcW w:w="1080" w:type="dxa"/>
          </w:tcPr>
          <w:p w:rsidR="00365167" w:rsidRPr="00437BB8" w:rsidRDefault="00365167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365167" w:rsidRPr="00437BB8" w:rsidRDefault="00365167" w:rsidP="00F9668C">
            <w:pPr>
              <w:rPr>
                <w:rFonts w:ascii="Century Gothic" w:hAnsi="Century Gothic"/>
              </w:rPr>
            </w:pPr>
          </w:p>
        </w:tc>
      </w:tr>
      <w:tr w:rsidR="00365167" w:rsidRPr="00437BB8" w:rsidTr="00F9668C">
        <w:trPr>
          <w:trHeight w:val="267"/>
        </w:trPr>
        <w:tc>
          <w:tcPr>
            <w:tcW w:w="648" w:type="dxa"/>
          </w:tcPr>
          <w:p w:rsidR="00365167" w:rsidRDefault="00365167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365167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6.8 </w:t>
            </w:r>
            <w:proofErr w:type="spellStart"/>
            <w:r>
              <w:t>Aluminium</w:t>
            </w:r>
            <w:proofErr w:type="spellEnd"/>
            <w:r>
              <w:t xml:space="preserve"> and its alloys. Uses, advantages and limitation.</w:t>
            </w:r>
          </w:p>
        </w:tc>
        <w:tc>
          <w:tcPr>
            <w:tcW w:w="1080" w:type="dxa"/>
          </w:tcPr>
          <w:p w:rsidR="00365167" w:rsidRPr="00437BB8" w:rsidRDefault="00365167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365167" w:rsidRPr="00437BB8" w:rsidRDefault="00365167" w:rsidP="00F9668C">
            <w:pPr>
              <w:rPr>
                <w:rFonts w:ascii="Century Gothic" w:hAnsi="Century Gothic"/>
              </w:rPr>
            </w:pPr>
          </w:p>
        </w:tc>
      </w:tr>
      <w:tr w:rsidR="00365167" w:rsidRPr="00437BB8" w:rsidTr="00D2510B">
        <w:trPr>
          <w:trHeight w:val="267"/>
        </w:trPr>
        <w:tc>
          <w:tcPr>
            <w:tcW w:w="648" w:type="dxa"/>
          </w:tcPr>
          <w:p w:rsidR="00365167" w:rsidRPr="00992764" w:rsidRDefault="00365167" w:rsidP="00D251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0710" w:type="dxa"/>
            <w:gridSpan w:val="3"/>
          </w:tcPr>
          <w:p w:rsidR="00365167" w:rsidRPr="0029444C" w:rsidRDefault="0029444C" w:rsidP="00D2510B">
            <w:pPr>
              <w:rPr>
                <w:rFonts w:ascii="Century Gothic" w:hAnsi="Century Gothic"/>
                <w:b/>
              </w:rPr>
            </w:pPr>
            <w:r w:rsidRPr="0029444C">
              <w:rPr>
                <w:b/>
              </w:rPr>
              <w:t>BRITISH STANDARD AND METRIC /BIS.</w:t>
            </w:r>
          </w:p>
        </w:tc>
        <w:tc>
          <w:tcPr>
            <w:tcW w:w="1080" w:type="dxa"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</w:tr>
      <w:tr w:rsidR="00365167" w:rsidRPr="00437BB8" w:rsidTr="00D2510B">
        <w:trPr>
          <w:trHeight w:val="267"/>
        </w:trPr>
        <w:tc>
          <w:tcPr>
            <w:tcW w:w="648" w:type="dxa"/>
          </w:tcPr>
          <w:p w:rsidR="00365167" w:rsidRDefault="00365167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365167" w:rsidP="003651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7.1 </w:t>
            </w:r>
            <w:r w:rsidR="0029444C">
              <w:t>Description of tap, material, types and using method of hand tap.</w:t>
            </w:r>
          </w:p>
        </w:tc>
        <w:tc>
          <w:tcPr>
            <w:tcW w:w="2116" w:type="dxa"/>
            <w:gridSpan w:val="2"/>
            <w:vMerge w:val="restart"/>
          </w:tcPr>
          <w:p w:rsidR="00365167" w:rsidRPr="00437BB8" w:rsidRDefault="0046581F" w:rsidP="00D251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096203">
              <w:rPr>
                <w:rFonts w:ascii="Century Gothic" w:hAnsi="Century Gothic"/>
              </w:rPr>
              <w:t>6 Hours</w:t>
            </w:r>
          </w:p>
        </w:tc>
      </w:tr>
      <w:tr w:rsidR="00365167" w:rsidRPr="00437BB8" w:rsidTr="00D2510B">
        <w:trPr>
          <w:trHeight w:val="267"/>
        </w:trPr>
        <w:tc>
          <w:tcPr>
            <w:tcW w:w="648" w:type="dxa"/>
          </w:tcPr>
          <w:p w:rsidR="00365167" w:rsidRDefault="00365167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365167" w:rsidP="003651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7.2 </w:t>
            </w:r>
            <w:r w:rsidR="0029444C">
              <w:t>Determination of tap drill size.</w:t>
            </w:r>
          </w:p>
        </w:tc>
        <w:tc>
          <w:tcPr>
            <w:tcW w:w="2116" w:type="dxa"/>
            <w:gridSpan w:val="2"/>
            <w:vMerge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</w:tr>
      <w:tr w:rsidR="00365167" w:rsidRPr="00437BB8" w:rsidTr="00D2510B">
        <w:trPr>
          <w:trHeight w:val="267"/>
        </w:trPr>
        <w:tc>
          <w:tcPr>
            <w:tcW w:w="648" w:type="dxa"/>
          </w:tcPr>
          <w:p w:rsidR="00365167" w:rsidRDefault="00365167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365167" w:rsidP="003651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7.3 </w:t>
            </w:r>
            <w:r w:rsidR="0029444C">
              <w:t>Tap wrench: types and their uses.</w:t>
            </w:r>
          </w:p>
        </w:tc>
        <w:tc>
          <w:tcPr>
            <w:tcW w:w="1080" w:type="dxa"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</w:tr>
      <w:tr w:rsidR="00365167" w:rsidRPr="00437BB8" w:rsidTr="00D2510B">
        <w:trPr>
          <w:trHeight w:val="267"/>
        </w:trPr>
        <w:tc>
          <w:tcPr>
            <w:tcW w:w="648" w:type="dxa"/>
          </w:tcPr>
          <w:p w:rsidR="00365167" w:rsidRDefault="00365167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365167" w:rsidP="003651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7.4 </w:t>
            </w:r>
            <w:r w:rsidR="0029444C">
              <w:t>Removal of broken tap, studs (tap stud extractor).</w:t>
            </w:r>
          </w:p>
        </w:tc>
        <w:tc>
          <w:tcPr>
            <w:tcW w:w="1080" w:type="dxa"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</w:tr>
      <w:tr w:rsidR="00365167" w:rsidRPr="00437BB8" w:rsidTr="00D2510B">
        <w:trPr>
          <w:trHeight w:val="267"/>
        </w:trPr>
        <w:tc>
          <w:tcPr>
            <w:tcW w:w="648" w:type="dxa"/>
          </w:tcPr>
          <w:p w:rsidR="00365167" w:rsidRDefault="00365167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365167" w:rsidP="003651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7.5 </w:t>
            </w:r>
            <w:r w:rsidR="0029444C">
              <w:t>Dies: British standard, metric and BIS standard, material, parts, types</w:t>
            </w:r>
          </w:p>
        </w:tc>
        <w:tc>
          <w:tcPr>
            <w:tcW w:w="1080" w:type="dxa"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</w:tr>
      <w:tr w:rsidR="00365167" w:rsidRPr="00437BB8" w:rsidTr="00D2510B">
        <w:trPr>
          <w:trHeight w:val="267"/>
        </w:trPr>
        <w:tc>
          <w:tcPr>
            <w:tcW w:w="648" w:type="dxa"/>
          </w:tcPr>
          <w:p w:rsidR="00365167" w:rsidRDefault="00365167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365167" w:rsidP="003651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7.6 </w:t>
            </w:r>
            <w:r w:rsidR="0029444C">
              <w:t>Grinding wheel: Types &amp; Specification (Abrasive type, grit size, grade, structures &amp; bond) use, mounting and dressing.</w:t>
            </w:r>
          </w:p>
        </w:tc>
        <w:tc>
          <w:tcPr>
            <w:tcW w:w="1080" w:type="dxa"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365167" w:rsidRPr="00437BB8" w:rsidRDefault="00365167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Pr="00992764" w:rsidRDefault="0029444C" w:rsidP="00D251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0710" w:type="dxa"/>
            <w:gridSpan w:val="3"/>
          </w:tcPr>
          <w:p w:rsidR="0029444C" w:rsidRPr="0029444C" w:rsidRDefault="0029444C" w:rsidP="00D2510B">
            <w:pPr>
              <w:rPr>
                <w:rFonts w:ascii="Century Gothic" w:hAnsi="Century Gothic"/>
                <w:b/>
              </w:rPr>
            </w:pPr>
            <w:r>
              <w:rPr>
                <w:b/>
              </w:rPr>
              <w:t>LATHE</w:t>
            </w:r>
          </w:p>
        </w:tc>
        <w:tc>
          <w:tcPr>
            <w:tcW w:w="1080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2944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8.1 </w:t>
            </w:r>
            <w:r>
              <w:t>Safety precautions to be observed while working on a lathe.</w:t>
            </w:r>
          </w:p>
        </w:tc>
        <w:tc>
          <w:tcPr>
            <w:tcW w:w="2116" w:type="dxa"/>
            <w:gridSpan w:val="2"/>
            <w:vMerge w:val="restart"/>
          </w:tcPr>
          <w:p w:rsidR="0029444C" w:rsidRPr="00437BB8" w:rsidRDefault="00096203" w:rsidP="00D251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 Hours</w:t>
            </w: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2944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8.2 </w:t>
            </w:r>
            <w:r>
              <w:t xml:space="preserve">Main parts of Lathe - bed, head stock, carriage, tail </w:t>
            </w:r>
            <w:r>
              <w:lastRenderedPageBreak/>
              <w:t>stock.</w:t>
            </w:r>
          </w:p>
        </w:tc>
        <w:tc>
          <w:tcPr>
            <w:tcW w:w="2116" w:type="dxa"/>
            <w:gridSpan w:val="2"/>
            <w:vMerge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2944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8.3 </w:t>
            </w:r>
            <w:r>
              <w:t>Cutting tools- Brief study of the nomenclature of Lathe cutting tools and necessity of correct grinding.</w:t>
            </w:r>
          </w:p>
        </w:tc>
        <w:tc>
          <w:tcPr>
            <w:tcW w:w="1080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2944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8.4 </w:t>
            </w:r>
            <w:r>
              <w:t>Solid, tipped and throw away type tools.</w:t>
            </w:r>
          </w:p>
        </w:tc>
        <w:tc>
          <w:tcPr>
            <w:tcW w:w="1080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2944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8.5 </w:t>
            </w:r>
            <w:r>
              <w:t>Cutting speed and feed and depth of cut.</w:t>
            </w:r>
          </w:p>
        </w:tc>
        <w:tc>
          <w:tcPr>
            <w:tcW w:w="1080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2944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8.6 </w:t>
            </w:r>
            <w:r>
              <w:t>Comparison for H.S.S. and carbide tools.</w:t>
            </w:r>
          </w:p>
        </w:tc>
        <w:tc>
          <w:tcPr>
            <w:tcW w:w="1080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2944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8.7 </w:t>
            </w:r>
            <w:r>
              <w:t>Use of coolants and lubricants.</w:t>
            </w:r>
          </w:p>
        </w:tc>
        <w:tc>
          <w:tcPr>
            <w:tcW w:w="1080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365167" w:rsidRPr="00437BB8" w:rsidTr="00F9668C">
        <w:trPr>
          <w:trHeight w:val="267"/>
        </w:trPr>
        <w:tc>
          <w:tcPr>
            <w:tcW w:w="648" w:type="dxa"/>
          </w:tcPr>
          <w:p w:rsidR="00365167" w:rsidRDefault="00365167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365167" w:rsidRDefault="00365167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365167" w:rsidRDefault="0029444C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8.8 </w:t>
            </w:r>
            <w:r>
              <w:t>Chucks – Three jaw, four-jaw, self centering and independent chucks and application.</w:t>
            </w:r>
          </w:p>
        </w:tc>
        <w:tc>
          <w:tcPr>
            <w:tcW w:w="1080" w:type="dxa"/>
          </w:tcPr>
          <w:p w:rsidR="00365167" w:rsidRPr="00437BB8" w:rsidRDefault="00365167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365167" w:rsidRPr="00437BB8" w:rsidRDefault="00365167" w:rsidP="00F9668C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Pr="00992764" w:rsidRDefault="0029444C" w:rsidP="00D251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0710" w:type="dxa"/>
            <w:gridSpan w:val="3"/>
          </w:tcPr>
          <w:p w:rsidR="0029444C" w:rsidRPr="0029444C" w:rsidRDefault="0029444C" w:rsidP="00D2510B">
            <w:pPr>
              <w:rPr>
                <w:rFonts w:ascii="Century Gothic" w:hAnsi="Century Gothic"/>
                <w:b/>
              </w:rPr>
            </w:pPr>
            <w:r>
              <w:rPr>
                <w:b/>
              </w:rPr>
              <w:t>KNURLING &amp; TAPPER</w:t>
            </w:r>
          </w:p>
        </w:tc>
        <w:tc>
          <w:tcPr>
            <w:tcW w:w="1080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2944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9.1 </w:t>
            </w:r>
            <w:r>
              <w:t>Knurling: - tools description, grade, uses, speed and feed, coolant for knurling.</w:t>
            </w:r>
          </w:p>
        </w:tc>
        <w:tc>
          <w:tcPr>
            <w:tcW w:w="2116" w:type="dxa"/>
            <w:gridSpan w:val="2"/>
            <w:vMerge w:val="restart"/>
          </w:tcPr>
          <w:p w:rsidR="0029444C" w:rsidRPr="00437BB8" w:rsidRDefault="0046581F" w:rsidP="00D251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  <w:r w:rsidR="00096203">
              <w:rPr>
                <w:rFonts w:ascii="Century Gothic" w:hAnsi="Century Gothic"/>
              </w:rPr>
              <w:t xml:space="preserve"> Hours</w:t>
            </w: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D251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9.2 </w:t>
            </w:r>
            <w:r>
              <w:t>Taper – definition, use and method of expressing tapers. Standard tapers calculations of Morse taper.</w:t>
            </w:r>
          </w:p>
        </w:tc>
        <w:tc>
          <w:tcPr>
            <w:tcW w:w="2116" w:type="dxa"/>
            <w:gridSpan w:val="2"/>
            <w:vMerge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F9668C">
        <w:trPr>
          <w:trHeight w:val="267"/>
        </w:trPr>
        <w:tc>
          <w:tcPr>
            <w:tcW w:w="648" w:type="dxa"/>
          </w:tcPr>
          <w:p w:rsidR="0029444C" w:rsidRDefault="0029444C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F9668C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29444C" w:rsidRPr="00437BB8" w:rsidRDefault="0029444C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F9668C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Pr="00992764" w:rsidRDefault="0029444C" w:rsidP="00D251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0710" w:type="dxa"/>
            <w:gridSpan w:val="3"/>
          </w:tcPr>
          <w:p w:rsidR="0029444C" w:rsidRPr="0029444C" w:rsidRDefault="0029444C" w:rsidP="00D2510B">
            <w:pPr>
              <w:rPr>
                <w:rFonts w:ascii="Century Gothic" w:hAnsi="Century Gothic"/>
                <w:b/>
              </w:rPr>
            </w:pPr>
            <w:r>
              <w:rPr>
                <w:b/>
              </w:rPr>
              <w:t>PIPE FITTING</w:t>
            </w:r>
          </w:p>
        </w:tc>
        <w:tc>
          <w:tcPr>
            <w:tcW w:w="1080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2944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10.1 </w:t>
            </w:r>
            <w:r>
              <w:t>Pipes and pipe fitting- commonly used pipes.</w:t>
            </w:r>
          </w:p>
        </w:tc>
        <w:tc>
          <w:tcPr>
            <w:tcW w:w="2116" w:type="dxa"/>
            <w:gridSpan w:val="2"/>
            <w:vMerge w:val="restart"/>
          </w:tcPr>
          <w:p w:rsidR="0029444C" w:rsidRPr="00437BB8" w:rsidRDefault="00096203" w:rsidP="00D251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 Hours</w:t>
            </w: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2944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10.2 </w:t>
            </w:r>
            <w:r>
              <w:t>Pipe schedule and standard sizes.</w:t>
            </w:r>
          </w:p>
        </w:tc>
        <w:tc>
          <w:tcPr>
            <w:tcW w:w="2116" w:type="dxa"/>
            <w:gridSpan w:val="2"/>
            <w:vMerge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D2510B">
        <w:trPr>
          <w:trHeight w:val="267"/>
        </w:trPr>
        <w:tc>
          <w:tcPr>
            <w:tcW w:w="648" w:type="dxa"/>
          </w:tcPr>
          <w:p w:rsidR="0029444C" w:rsidRDefault="0029444C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D251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10.3 </w:t>
            </w:r>
            <w:r>
              <w:t>Use of tools such as pipe cutters, pipe wrenches, pipe dies, and tap, pipe bending machine etc.</w:t>
            </w:r>
          </w:p>
        </w:tc>
        <w:tc>
          <w:tcPr>
            <w:tcW w:w="1080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D2510B">
            <w:pPr>
              <w:rPr>
                <w:rFonts w:ascii="Century Gothic" w:hAnsi="Century Gothic"/>
              </w:rPr>
            </w:pPr>
          </w:p>
        </w:tc>
      </w:tr>
      <w:tr w:rsidR="0029444C" w:rsidRPr="00437BB8" w:rsidTr="00F9668C">
        <w:trPr>
          <w:trHeight w:val="267"/>
        </w:trPr>
        <w:tc>
          <w:tcPr>
            <w:tcW w:w="648" w:type="dxa"/>
          </w:tcPr>
          <w:p w:rsidR="0029444C" w:rsidRDefault="0029444C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29444C" w:rsidRDefault="0029444C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29444C" w:rsidRDefault="0029444C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10.4</w:t>
            </w:r>
            <w:r w:rsidR="00C9683D">
              <w:rPr>
                <w:rFonts w:ascii="Century Gothic" w:hAnsi="Century Gothic"/>
              </w:rPr>
              <w:t xml:space="preserve"> </w:t>
            </w:r>
            <w:r>
              <w:t>Conditions used for pipe work to be followed.</w:t>
            </w:r>
          </w:p>
        </w:tc>
        <w:tc>
          <w:tcPr>
            <w:tcW w:w="1080" w:type="dxa"/>
          </w:tcPr>
          <w:p w:rsidR="0029444C" w:rsidRPr="00437BB8" w:rsidRDefault="0029444C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29444C" w:rsidRPr="00437BB8" w:rsidRDefault="0029444C" w:rsidP="00F9668C">
            <w:pPr>
              <w:rPr>
                <w:rFonts w:ascii="Century Gothic" w:hAnsi="Century Gothic"/>
              </w:rPr>
            </w:pPr>
          </w:p>
        </w:tc>
      </w:tr>
      <w:tr w:rsidR="00C9683D" w:rsidRPr="00437BB8" w:rsidTr="00D2510B">
        <w:trPr>
          <w:trHeight w:val="267"/>
        </w:trPr>
        <w:tc>
          <w:tcPr>
            <w:tcW w:w="648" w:type="dxa"/>
          </w:tcPr>
          <w:p w:rsidR="00C9683D" w:rsidRPr="00992764" w:rsidRDefault="00C9683D" w:rsidP="00D251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0710" w:type="dxa"/>
            <w:gridSpan w:val="3"/>
          </w:tcPr>
          <w:p w:rsidR="00C9683D" w:rsidRPr="0029444C" w:rsidRDefault="00C9683D" w:rsidP="00D2510B">
            <w:pPr>
              <w:rPr>
                <w:rFonts w:ascii="Century Gothic" w:hAnsi="Century Gothic"/>
                <w:b/>
              </w:rPr>
            </w:pPr>
            <w:r>
              <w:rPr>
                <w:b/>
              </w:rPr>
              <w:t>WELDING</w:t>
            </w:r>
          </w:p>
        </w:tc>
        <w:tc>
          <w:tcPr>
            <w:tcW w:w="1080" w:type="dxa"/>
          </w:tcPr>
          <w:p w:rsidR="00C9683D" w:rsidRPr="00437BB8" w:rsidRDefault="00C9683D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C9683D" w:rsidRPr="00437BB8" w:rsidRDefault="00C9683D" w:rsidP="00D2510B">
            <w:pPr>
              <w:rPr>
                <w:rFonts w:ascii="Century Gothic" w:hAnsi="Century Gothic"/>
              </w:rPr>
            </w:pPr>
          </w:p>
        </w:tc>
      </w:tr>
      <w:tr w:rsidR="00C9683D" w:rsidRPr="00437BB8" w:rsidTr="00D2510B">
        <w:trPr>
          <w:trHeight w:val="267"/>
        </w:trPr>
        <w:tc>
          <w:tcPr>
            <w:tcW w:w="648" w:type="dxa"/>
          </w:tcPr>
          <w:p w:rsidR="00C9683D" w:rsidRDefault="00C9683D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C9683D" w:rsidRDefault="00C9683D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C9683D" w:rsidRDefault="00C9683D" w:rsidP="00C968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11.1 </w:t>
            </w:r>
            <w:r>
              <w:t>Safety-importance of safety and general precautions observed in a welding shop.</w:t>
            </w:r>
          </w:p>
        </w:tc>
        <w:tc>
          <w:tcPr>
            <w:tcW w:w="2116" w:type="dxa"/>
            <w:gridSpan w:val="2"/>
            <w:vMerge w:val="restart"/>
          </w:tcPr>
          <w:p w:rsidR="00C9683D" w:rsidRPr="00437BB8" w:rsidRDefault="0046581F" w:rsidP="00D251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096203">
              <w:rPr>
                <w:rFonts w:ascii="Century Gothic" w:hAnsi="Century Gothic"/>
              </w:rPr>
              <w:t>4 Hours</w:t>
            </w:r>
          </w:p>
        </w:tc>
      </w:tr>
      <w:tr w:rsidR="00C9683D" w:rsidRPr="00437BB8" w:rsidTr="00D2510B">
        <w:trPr>
          <w:trHeight w:val="267"/>
        </w:trPr>
        <w:tc>
          <w:tcPr>
            <w:tcW w:w="648" w:type="dxa"/>
          </w:tcPr>
          <w:p w:rsidR="00C9683D" w:rsidRDefault="00C9683D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C9683D" w:rsidRDefault="00C9683D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C9683D" w:rsidRDefault="00C9683D" w:rsidP="00C968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11.2 </w:t>
            </w:r>
            <w:r>
              <w:t>Precautions in electric and gas welding. (Before during and after welding).</w:t>
            </w:r>
          </w:p>
        </w:tc>
        <w:tc>
          <w:tcPr>
            <w:tcW w:w="2116" w:type="dxa"/>
            <w:gridSpan w:val="2"/>
            <w:vMerge/>
          </w:tcPr>
          <w:p w:rsidR="00C9683D" w:rsidRPr="00437BB8" w:rsidRDefault="00C9683D" w:rsidP="00D2510B">
            <w:pPr>
              <w:rPr>
                <w:rFonts w:ascii="Century Gothic" w:hAnsi="Century Gothic"/>
              </w:rPr>
            </w:pPr>
          </w:p>
        </w:tc>
      </w:tr>
      <w:tr w:rsidR="00C9683D" w:rsidRPr="00437BB8" w:rsidTr="00D2510B">
        <w:trPr>
          <w:trHeight w:val="267"/>
        </w:trPr>
        <w:tc>
          <w:tcPr>
            <w:tcW w:w="648" w:type="dxa"/>
          </w:tcPr>
          <w:p w:rsidR="00C9683D" w:rsidRDefault="00C9683D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C9683D" w:rsidRDefault="00C9683D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C9683D" w:rsidRDefault="00C9683D" w:rsidP="00C968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11.3 </w:t>
            </w:r>
            <w:r>
              <w:t>Welding Machines and Accessories.</w:t>
            </w:r>
          </w:p>
        </w:tc>
        <w:tc>
          <w:tcPr>
            <w:tcW w:w="1080" w:type="dxa"/>
          </w:tcPr>
          <w:p w:rsidR="00C9683D" w:rsidRPr="00437BB8" w:rsidRDefault="00C9683D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C9683D" w:rsidRPr="00437BB8" w:rsidRDefault="00C9683D" w:rsidP="00D2510B">
            <w:pPr>
              <w:rPr>
                <w:rFonts w:ascii="Century Gothic" w:hAnsi="Century Gothic"/>
              </w:rPr>
            </w:pPr>
          </w:p>
        </w:tc>
      </w:tr>
      <w:tr w:rsidR="00C9683D" w:rsidRPr="00437BB8" w:rsidTr="00D2510B">
        <w:trPr>
          <w:trHeight w:val="267"/>
        </w:trPr>
        <w:tc>
          <w:tcPr>
            <w:tcW w:w="648" w:type="dxa"/>
          </w:tcPr>
          <w:p w:rsidR="00C9683D" w:rsidRDefault="00C9683D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C9683D" w:rsidRDefault="00C9683D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C9683D" w:rsidRDefault="00C9683D" w:rsidP="00C968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11.4 </w:t>
            </w:r>
            <w:r>
              <w:t>Description, method of operating CO2 welding.</w:t>
            </w:r>
          </w:p>
        </w:tc>
        <w:tc>
          <w:tcPr>
            <w:tcW w:w="1080" w:type="dxa"/>
          </w:tcPr>
          <w:p w:rsidR="00C9683D" w:rsidRPr="00437BB8" w:rsidRDefault="00C9683D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C9683D" w:rsidRPr="00437BB8" w:rsidRDefault="00C9683D" w:rsidP="00D2510B">
            <w:pPr>
              <w:rPr>
                <w:rFonts w:ascii="Century Gothic" w:hAnsi="Century Gothic"/>
              </w:rPr>
            </w:pPr>
          </w:p>
        </w:tc>
      </w:tr>
      <w:tr w:rsidR="00C9683D" w:rsidRPr="00437BB8" w:rsidTr="00D2510B">
        <w:trPr>
          <w:trHeight w:val="267"/>
        </w:trPr>
        <w:tc>
          <w:tcPr>
            <w:tcW w:w="648" w:type="dxa"/>
          </w:tcPr>
          <w:p w:rsidR="00C9683D" w:rsidRDefault="00C9683D" w:rsidP="00D2510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C9683D" w:rsidRDefault="00C9683D" w:rsidP="00D2510B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C9683D" w:rsidRDefault="00C9683D" w:rsidP="00D251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11.5 </w:t>
            </w:r>
            <w:r>
              <w:t>Method of operating Gas welding equipment: Types of Joints-Butt and fillet.</w:t>
            </w:r>
          </w:p>
        </w:tc>
        <w:tc>
          <w:tcPr>
            <w:tcW w:w="1080" w:type="dxa"/>
          </w:tcPr>
          <w:p w:rsidR="00C9683D" w:rsidRPr="00437BB8" w:rsidRDefault="00C9683D" w:rsidP="00D2510B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C9683D" w:rsidRPr="00437BB8" w:rsidRDefault="00C9683D" w:rsidP="00D2510B">
            <w:pPr>
              <w:rPr>
                <w:rFonts w:ascii="Century Gothic" w:hAnsi="Century Gothic"/>
              </w:rPr>
            </w:pPr>
          </w:p>
        </w:tc>
      </w:tr>
      <w:tr w:rsidR="00C9683D" w:rsidRPr="00437BB8" w:rsidTr="00F9668C">
        <w:trPr>
          <w:trHeight w:val="267"/>
        </w:trPr>
        <w:tc>
          <w:tcPr>
            <w:tcW w:w="648" w:type="dxa"/>
          </w:tcPr>
          <w:p w:rsidR="00C9683D" w:rsidRDefault="00C9683D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C9683D" w:rsidRDefault="00C9683D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C9683D" w:rsidRDefault="00C9683D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11.6 </w:t>
            </w:r>
            <w:r>
              <w:t>Oxygen acetylene cutting-machine parts, uses, method of handling, cutting torch description, parts, function and uses.</w:t>
            </w:r>
          </w:p>
        </w:tc>
        <w:tc>
          <w:tcPr>
            <w:tcW w:w="1080" w:type="dxa"/>
          </w:tcPr>
          <w:p w:rsidR="00C9683D" w:rsidRPr="00437BB8" w:rsidRDefault="00C9683D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C9683D" w:rsidRPr="00437BB8" w:rsidRDefault="00C9683D" w:rsidP="00F9668C">
            <w:pPr>
              <w:rPr>
                <w:rFonts w:ascii="Century Gothic" w:hAnsi="Century Gothic"/>
              </w:rPr>
            </w:pPr>
          </w:p>
        </w:tc>
      </w:tr>
      <w:tr w:rsidR="00C9683D" w:rsidRPr="00437BB8" w:rsidTr="00F9668C">
        <w:trPr>
          <w:trHeight w:val="267"/>
        </w:trPr>
        <w:tc>
          <w:tcPr>
            <w:tcW w:w="648" w:type="dxa"/>
          </w:tcPr>
          <w:p w:rsidR="00C9683D" w:rsidRDefault="00C9683D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C9683D" w:rsidRDefault="00C9683D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C9683D" w:rsidRDefault="00C9683D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11.7 </w:t>
            </w:r>
            <w:r>
              <w:t>Description of brazing process and its application.</w:t>
            </w:r>
          </w:p>
        </w:tc>
        <w:tc>
          <w:tcPr>
            <w:tcW w:w="1080" w:type="dxa"/>
          </w:tcPr>
          <w:p w:rsidR="00C9683D" w:rsidRPr="00437BB8" w:rsidRDefault="00C9683D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C9683D" w:rsidRPr="00437BB8" w:rsidRDefault="00C9683D" w:rsidP="00F9668C">
            <w:pPr>
              <w:rPr>
                <w:rFonts w:ascii="Century Gothic" w:hAnsi="Century Gothic"/>
              </w:rPr>
            </w:pPr>
          </w:p>
        </w:tc>
      </w:tr>
      <w:tr w:rsidR="00C9683D" w:rsidRPr="00437BB8" w:rsidTr="00F9668C">
        <w:trPr>
          <w:trHeight w:val="267"/>
        </w:trPr>
        <w:tc>
          <w:tcPr>
            <w:tcW w:w="648" w:type="dxa"/>
          </w:tcPr>
          <w:p w:rsidR="00C9683D" w:rsidRDefault="00C9683D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5490" w:type="dxa"/>
            <w:gridSpan w:val="2"/>
          </w:tcPr>
          <w:p w:rsidR="00C9683D" w:rsidRDefault="00C9683D" w:rsidP="00F9668C">
            <w:pPr>
              <w:rPr>
                <w:rFonts w:ascii="Century Gothic" w:hAnsi="Century Gothic"/>
              </w:rPr>
            </w:pPr>
          </w:p>
        </w:tc>
        <w:tc>
          <w:tcPr>
            <w:tcW w:w="5220" w:type="dxa"/>
          </w:tcPr>
          <w:p w:rsidR="00C9683D" w:rsidRDefault="00C9683D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11.8 </w:t>
            </w:r>
            <w:r>
              <w:t>Metallurgical and metal working processes such as Heat treatment, various heat treatment methods -normalizing, annealing, hardening, case hardening and tempering.</w:t>
            </w:r>
          </w:p>
        </w:tc>
        <w:tc>
          <w:tcPr>
            <w:tcW w:w="1080" w:type="dxa"/>
          </w:tcPr>
          <w:p w:rsidR="00C9683D" w:rsidRPr="00437BB8" w:rsidRDefault="00C9683D" w:rsidP="00F9668C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</w:tcPr>
          <w:p w:rsidR="00C9683D" w:rsidRPr="00437BB8" w:rsidRDefault="00C9683D" w:rsidP="00F9668C">
            <w:pPr>
              <w:rPr>
                <w:rFonts w:ascii="Century Gothic" w:hAnsi="Century Gothic"/>
              </w:rPr>
            </w:pPr>
          </w:p>
        </w:tc>
      </w:tr>
    </w:tbl>
    <w:p w:rsidR="001E597E" w:rsidRDefault="001E597E" w:rsidP="001E597E">
      <w:pPr>
        <w:pStyle w:val="ListParagraph"/>
        <w:spacing w:after="0"/>
        <w:ind w:left="360"/>
        <w:rPr>
          <w:rFonts w:ascii="Century Gothic" w:hAnsi="Century Gothic" w:cs="Tahoma"/>
          <w:szCs w:val="22"/>
        </w:rPr>
      </w:pPr>
    </w:p>
    <w:p w:rsidR="001E597E" w:rsidRDefault="001E597E" w:rsidP="001E597E">
      <w:pPr>
        <w:pStyle w:val="ListParagraph"/>
        <w:spacing w:after="0"/>
        <w:ind w:left="360"/>
        <w:rPr>
          <w:rFonts w:ascii="Century Gothic" w:hAnsi="Century Gothic" w:cs="Tahoma"/>
          <w:szCs w:val="22"/>
        </w:rPr>
      </w:pPr>
    </w:p>
    <w:p w:rsidR="001E597E" w:rsidRPr="001E597E" w:rsidRDefault="001E597E" w:rsidP="001E597E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Tahoma"/>
          <w:b/>
          <w:szCs w:val="22"/>
        </w:rPr>
      </w:pPr>
      <w:r w:rsidRPr="001E597E">
        <w:rPr>
          <w:rFonts w:ascii="Century Gothic" w:hAnsi="Century Gothic" w:cs="Tahoma"/>
          <w:b/>
          <w:szCs w:val="22"/>
        </w:rPr>
        <w:t xml:space="preserve">ASSESSMENT / EXAMINATION </w:t>
      </w:r>
    </w:p>
    <w:p w:rsidR="001E597E" w:rsidRDefault="001E597E" w:rsidP="001E597E">
      <w:pPr>
        <w:pStyle w:val="ListParagraph"/>
        <w:spacing w:after="0"/>
        <w:ind w:left="360"/>
        <w:rPr>
          <w:rFonts w:ascii="Century Gothic" w:hAnsi="Century Gothic" w:cs="Tahoma"/>
          <w:szCs w:val="22"/>
        </w:rPr>
      </w:pPr>
    </w:p>
    <w:tbl>
      <w:tblPr>
        <w:tblStyle w:val="TableGrid"/>
        <w:tblW w:w="13474" w:type="dxa"/>
        <w:tblLayout w:type="fixed"/>
        <w:tblLook w:val="04A0" w:firstRow="1" w:lastRow="0" w:firstColumn="1" w:lastColumn="0" w:noHBand="0" w:noVBand="1"/>
      </w:tblPr>
      <w:tblGrid>
        <w:gridCol w:w="378"/>
        <w:gridCol w:w="3420"/>
        <w:gridCol w:w="8280"/>
        <w:gridCol w:w="720"/>
        <w:gridCol w:w="676"/>
      </w:tblGrid>
      <w:tr w:rsidR="001E597E" w:rsidRPr="00437BB8" w:rsidTr="00F9668C">
        <w:trPr>
          <w:trHeight w:val="267"/>
        </w:trPr>
        <w:tc>
          <w:tcPr>
            <w:tcW w:w="378" w:type="dxa"/>
          </w:tcPr>
          <w:p w:rsidR="001E597E" w:rsidRPr="00992764" w:rsidRDefault="001E597E" w:rsidP="00F9668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420" w:type="dxa"/>
          </w:tcPr>
          <w:p w:rsidR="001E597E" w:rsidRPr="00992764" w:rsidRDefault="001E597E" w:rsidP="00F9668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BASIC/INTERNAL ASSESSMENT </w:t>
            </w:r>
          </w:p>
        </w:tc>
        <w:tc>
          <w:tcPr>
            <w:tcW w:w="8280" w:type="dxa"/>
          </w:tcPr>
          <w:p w:rsidR="001E597E" w:rsidRPr="00FA3076" w:rsidRDefault="001E597E" w:rsidP="00F9668C">
            <w:pPr>
              <w:rPr>
                <w:rFonts w:ascii="Century Gothic" w:hAnsi="Century Gothic"/>
              </w:rPr>
            </w:pPr>
            <w:r w:rsidRPr="00FA3076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 xml:space="preserve"> </w:t>
            </w:r>
            <w:r w:rsidRPr="00FA3076">
              <w:rPr>
                <w:rFonts w:ascii="Century Gothic" w:hAnsi="Century Gothic"/>
              </w:rPr>
              <w:t>Mid of the stage)</w:t>
            </w:r>
          </w:p>
        </w:tc>
        <w:tc>
          <w:tcPr>
            <w:tcW w:w="720" w:type="dxa"/>
          </w:tcPr>
          <w:p w:rsidR="001E597E" w:rsidRPr="00FA3076" w:rsidRDefault="001E597E" w:rsidP="00F9668C">
            <w:pPr>
              <w:rPr>
                <w:rFonts w:ascii="Century Gothic" w:hAnsi="Century Gothic"/>
                <w:b/>
                <w:sz w:val="12"/>
              </w:rPr>
            </w:pPr>
            <w:r w:rsidRPr="00FA3076">
              <w:rPr>
                <w:rFonts w:ascii="Century Gothic" w:hAnsi="Century Gothic"/>
                <w:b/>
                <w:sz w:val="12"/>
              </w:rPr>
              <w:t>P/T</w:t>
            </w:r>
          </w:p>
        </w:tc>
        <w:tc>
          <w:tcPr>
            <w:tcW w:w="676" w:type="dxa"/>
          </w:tcPr>
          <w:p w:rsidR="001E597E" w:rsidRPr="00FA3076" w:rsidRDefault="001E597E" w:rsidP="00F9668C">
            <w:pPr>
              <w:rPr>
                <w:rFonts w:ascii="Century Gothic" w:hAnsi="Century Gothic"/>
                <w:b/>
                <w:sz w:val="12"/>
              </w:rPr>
            </w:pPr>
            <w:r w:rsidRPr="00FA3076">
              <w:rPr>
                <w:rFonts w:ascii="Century Gothic" w:hAnsi="Century Gothic"/>
                <w:b/>
                <w:sz w:val="12"/>
              </w:rPr>
              <w:t>MARKS</w:t>
            </w:r>
          </w:p>
        </w:tc>
      </w:tr>
      <w:tr w:rsidR="001E597E" w:rsidRPr="00437BB8" w:rsidTr="00F9668C">
        <w:trPr>
          <w:trHeight w:val="267"/>
        </w:trPr>
        <w:tc>
          <w:tcPr>
            <w:tcW w:w="37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34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8280" w:type="dxa"/>
          </w:tcPr>
          <w:p w:rsidR="001E597E" w:rsidRPr="000A5BFD" w:rsidRDefault="001E597E" w:rsidP="00C9683D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Prepare </w:t>
            </w:r>
            <w:r w:rsidR="00C9683D">
              <w:rPr>
                <w:rFonts w:ascii="Century Gothic" w:hAnsi="Century Gothic"/>
              </w:rPr>
              <w:t>project on Lathe.</w:t>
            </w:r>
          </w:p>
        </w:tc>
        <w:tc>
          <w:tcPr>
            <w:tcW w:w="720" w:type="dxa"/>
          </w:tcPr>
          <w:p w:rsidR="001E597E" w:rsidRPr="00437BB8" w:rsidRDefault="00C9683D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67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37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34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8280" w:type="dxa"/>
          </w:tcPr>
          <w:p w:rsidR="001E597E" w:rsidRPr="000A5BFD" w:rsidRDefault="001E597E" w:rsidP="00C9683D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Internal assessment test on </w:t>
            </w:r>
            <w:r w:rsidR="00C9683D">
              <w:rPr>
                <w:rFonts w:ascii="Century Gothic" w:hAnsi="Century Gothic"/>
              </w:rPr>
              <w:t>Lathe, Grinding, Dill, Shaping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720" w:type="dxa"/>
          </w:tcPr>
          <w:p w:rsidR="001E597E" w:rsidRPr="00437BB8" w:rsidRDefault="00C9683D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</w:p>
        </w:tc>
        <w:tc>
          <w:tcPr>
            <w:tcW w:w="67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378" w:type="dxa"/>
          </w:tcPr>
          <w:p w:rsidR="001E597E" w:rsidRPr="00992764" w:rsidRDefault="001E597E" w:rsidP="00F9668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420" w:type="dxa"/>
          </w:tcPr>
          <w:p w:rsidR="001E597E" w:rsidRPr="00992764" w:rsidRDefault="001E597E" w:rsidP="00F9668C">
            <w:pPr>
              <w:rPr>
                <w:rFonts w:ascii="Century Gothic" w:hAnsi="Century Gothic"/>
                <w:b/>
              </w:rPr>
            </w:pPr>
            <w:r w:rsidRPr="00992764">
              <w:rPr>
                <w:rFonts w:ascii="Century Gothic" w:hAnsi="Century Gothic"/>
                <w:b/>
              </w:rPr>
              <w:t>FINAL PROJECT PRESENTATION</w:t>
            </w:r>
          </w:p>
        </w:tc>
        <w:tc>
          <w:tcPr>
            <w:tcW w:w="828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 Final stage of completion of session)</w:t>
            </w:r>
          </w:p>
        </w:tc>
        <w:tc>
          <w:tcPr>
            <w:tcW w:w="72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67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37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34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8280" w:type="dxa"/>
          </w:tcPr>
          <w:p w:rsidR="001E597E" w:rsidRPr="000A5BFD" w:rsidRDefault="001E597E" w:rsidP="00C9683D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Display &amp; S</w:t>
            </w:r>
            <w:r w:rsidRPr="000A5BFD">
              <w:rPr>
                <w:rFonts w:ascii="Century Gothic" w:hAnsi="Century Gothic"/>
              </w:rPr>
              <w:t xml:space="preserve">ubmission </w:t>
            </w:r>
            <w:r w:rsidR="00C9683D">
              <w:rPr>
                <w:rFonts w:ascii="Century Gothic" w:hAnsi="Century Gothic"/>
              </w:rPr>
              <w:t>–</w:t>
            </w:r>
            <w:r>
              <w:rPr>
                <w:rFonts w:ascii="Century Gothic" w:hAnsi="Century Gothic"/>
              </w:rPr>
              <w:t xml:space="preserve"> </w:t>
            </w:r>
            <w:r w:rsidR="00C9683D">
              <w:rPr>
                <w:rFonts w:ascii="Century Gothic" w:hAnsi="Century Gothic"/>
              </w:rPr>
              <w:t>Safety &amp; Precaution during Job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720" w:type="dxa"/>
          </w:tcPr>
          <w:p w:rsidR="001E597E" w:rsidRPr="00437BB8" w:rsidRDefault="00C9683D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67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37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34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8280" w:type="dxa"/>
          </w:tcPr>
          <w:p w:rsidR="001E597E" w:rsidRPr="000A5BFD" w:rsidRDefault="001E597E" w:rsidP="00C9683D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Display &amp; S</w:t>
            </w:r>
            <w:r w:rsidRPr="000A5BFD">
              <w:rPr>
                <w:rFonts w:ascii="Century Gothic" w:hAnsi="Century Gothic"/>
              </w:rPr>
              <w:t>ubmission</w:t>
            </w:r>
            <w:r>
              <w:rPr>
                <w:rFonts w:ascii="Century Gothic" w:hAnsi="Century Gothic"/>
              </w:rPr>
              <w:t xml:space="preserve"> </w:t>
            </w:r>
            <w:r w:rsidR="00C9683D">
              <w:rPr>
                <w:rFonts w:ascii="Century Gothic" w:hAnsi="Century Gothic"/>
              </w:rPr>
              <w:t>–</w:t>
            </w:r>
            <w:r>
              <w:rPr>
                <w:rFonts w:ascii="Century Gothic" w:hAnsi="Century Gothic"/>
              </w:rPr>
              <w:t xml:space="preserve"> </w:t>
            </w:r>
            <w:r w:rsidR="00C9683D">
              <w:rPr>
                <w:rFonts w:ascii="Century Gothic" w:hAnsi="Century Gothic"/>
              </w:rPr>
              <w:t>Engineering Drawing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720" w:type="dxa"/>
          </w:tcPr>
          <w:p w:rsidR="001E597E" w:rsidRPr="00437BB8" w:rsidRDefault="00C9683D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</w:p>
        </w:tc>
        <w:tc>
          <w:tcPr>
            <w:tcW w:w="67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37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34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8280" w:type="dxa"/>
          </w:tcPr>
          <w:p w:rsidR="001E597E" w:rsidRDefault="001E597E" w:rsidP="00C9683D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Display &amp; S</w:t>
            </w:r>
            <w:r w:rsidRPr="000A5BFD">
              <w:rPr>
                <w:rFonts w:ascii="Century Gothic" w:hAnsi="Century Gothic"/>
              </w:rPr>
              <w:t>ubmission</w:t>
            </w:r>
            <w:r>
              <w:rPr>
                <w:rFonts w:ascii="Century Gothic" w:hAnsi="Century Gothic"/>
              </w:rPr>
              <w:t xml:space="preserve"> </w:t>
            </w:r>
            <w:r w:rsidR="00C9683D">
              <w:rPr>
                <w:rFonts w:ascii="Century Gothic" w:hAnsi="Century Gothic"/>
              </w:rPr>
              <w:t>–</w:t>
            </w:r>
            <w:r>
              <w:rPr>
                <w:rFonts w:ascii="Century Gothic" w:hAnsi="Century Gothic"/>
              </w:rPr>
              <w:t xml:space="preserve"> </w:t>
            </w:r>
            <w:r w:rsidR="00C9683D">
              <w:rPr>
                <w:rFonts w:ascii="Century Gothic" w:hAnsi="Century Gothic"/>
              </w:rPr>
              <w:t>Lathe, Drill operations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72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</w:p>
        </w:tc>
        <w:tc>
          <w:tcPr>
            <w:tcW w:w="67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37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34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8280" w:type="dxa"/>
          </w:tcPr>
          <w:p w:rsidR="001E597E" w:rsidRDefault="001E597E" w:rsidP="00C9683D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Display &amp; S</w:t>
            </w:r>
            <w:r w:rsidRPr="000A5BFD">
              <w:rPr>
                <w:rFonts w:ascii="Century Gothic" w:hAnsi="Century Gothic"/>
              </w:rPr>
              <w:t>ubmission</w:t>
            </w:r>
            <w:r>
              <w:rPr>
                <w:rFonts w:ascii="Century Gothic" w:hAnsi="Century Gothic"/>
              </w:rPr>
              <w:t xml:space="preserve"> </w:t>
            </w:r>
            <w:r w:rsidR="00D03D88">
              <w:rPr>
                <w:rFonts w:ascii="Century Gothic" w:hAnsi="Century Gothic"/>
              </w:rPr>
              <w:t>–</w:t>
            </w:r>
            <w:r w:rsidR="00C9683D">
              <w:rPr>
                <w:rFonts w:ascii="Century Gothic" w:hAnsi="Century Gothic"/>
              </w:rPr>
              <w:t xml:space="preserve"> </w:t>
            </w:r>
            <w:r w:rsidR="00D03D88">
              <w:rPr>
                <w:rFonts w:ascii="Century Gothic" w:hAnsi="Century Gothic"/>
              </w:rPr>
              <w:t>Limit Fit &amp; Tolerance</w:t>
            </w:r>
          </w:p>
        </w:tc>
        <w:tc>
          <w:tcPr>
            <w:tcW w:w="72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</w:p>
        </w:tc>
        <w:tc>
          <w:tcPr>
            <w:tcW w:w="67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  <w:tr w:rsidR="001E597E" w:rsidRPr="00437BB8" w:rsidTr="00F9668C">
        <w:trPr>
          <w:trHeight w:val="267"/>
        </w:trPr>
        <w:tc>
          <w:tcPr>
            <w:tcW w:w="378" w:type="dxa"/>
          </w:tcPr>
          <w:p w:rsidR="001E597E" w:rsidRDefault="001E597E" w:rsidP="00F9668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3420" w:type="dxa"/>
          </w:tcPr>
          <w:p w:rsidR="001E597E" w:rsidRDefault="001E597E" w:rsidP="00F9668C">
            <w:pPr>
              <w:rPr>
                <w:rFonts w:ascii="Century Gothic" w:hAnsi="Century Gothic"/>
              </w:rPr>
            </w:pPr>
          </w:p>
        </w:tc>
        <w:tc>
          <w:tcPr>
            <w:tcW w:w="8280" w:type="dxa"/>
          </w:tcPr>
          <w:p w:rsidR="001E597E" w:rsidRDefault="00D03D88" w:rsidP="00F9668C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Final test on given job to be done in Lathe.</w:t>
            </w:r>
          </w:p>
        </w:tc>
        <w:tc>
          <w:tcPr>
            <w:tcW w:w="720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</w:p>
        </w:tc>
        <w:tc>
          <w:tcPr>
            <w:tcW w:w="676" w:type="dxa"/>
          </w:tcPr>
          <w:p w:rsidR="001E597E" w:rsidRPr="00437BB8" w:rsidRDefault="001E597E" w:rsidP="00F9668C">
            <w:pPr>
              <w:rPr>
                <w:rFonts w:ascii="Century Gothic" w:hAnsi="Century Gothic"/>
              </w:rPr>
            </w:pPr>
          </w:p>
        </w:tc>
      </w:tr>
    </w:tbl>
    <w:p w:rsidR="001E597E" w:rsidRDefault="001E597E" w:rsidP="001E597E">
      <w:pPr>
        <w:pStyle w:val="ListParagraph"/>
        <w:spacing w:after="0"/>
        <w:ind w:left="360"/>
        <w:rPr>
          <w:rFonts w:ascii="Century Gothic" w:hAnsi="Century Gothic" w:cs="Tahoma"/>
          <w:szCs w:val="22"/>
        </w:rPr>
      </w:pPr>
    </w:p>
    <w:p w:rsidR="001E597E" w:rsidRDefault="001E597E" w:rsidP="001E597E">
      <w:pPr>
        <w:pStyle w:val="ListParagraph"/>
        <w:spacing w:after="0"/>
        <w:ind w:left="360"/>
        <w:rPr>
          <w:rFonts w:ascii="Century Gothic" w:hAnsi="Century Gothic" w:cs="Tahoma"/>
          <w:szCs w:val="22"/>
        </w:rPr>
      </w:pPr>
    </w:p>
    <w:p w:rsidR="001E597E" w:rsidRDefault="001E597E" w:rsidP="001E597E">
      <w:pPr>
        <w:pStyle w:val="ListParagraph"/>
        <w:spacing w:after="0"/>
        <w:ind w:left="360"/>
        <w:rPr>
          <w:rFonts w:ascii="Century Gothic" w:hAnsi="Century Gothic" w:cs="Tahoma"/>
          <w:szCs w:val="22"/>
        </w:rPr>
      </w:pPr>
    </w:p>
    <w:p w:rsidR="00F9668C" w:rsidRDefault="00F9668C" w:rsidP="001E597E">
      <w:pPr>
        <w:pStyle w:val="ListParagraph"/>
        <w:spacing w:after="0"/>
        <w:ind w:left="360"/>
        <w:rPr>
          <w:rFonts w:ascii="Century Gothic" w:hAnsi="Century Gothic" w:cs="Tahoma"/>
          <w:szCs w:val="22"/>
        </w:rPr>
      </w:pPr>
    </w:p>
    <w:p w:rsidR="001E597E" w:rsidRDefault="001E597E" w:rsidP="001E597E">
      <w:pPr>
        <w:pStyle w:val="ListParagraph"/>
        <w:spacing w:after="0"/>
        <w:ind w:left="360"/>
        <w:rPr>
          <w:rFonts w:ascii="Century Gothic" w:hAnsi="Century Gothic" w:cs="Tahoma"/>
          <w:szCs w:val="22"/>
        </w:rPr>
      </w:pPr>
    </w:p>
    <w:p w:rsidR="00C913E0" w:rsidRPr="004D614F" w:rsidRDefault="00C913E0" w:rsidP="004D614F">
      <w:pPr>
        <w:spacing w:after="0"/>
        <w:rPr>
          <w:rFonts w:ascii="Century Gothic" w:hAnsi="Century Gothic" w:cs="Tahoma"/>
          <w:szCs w:val="22"/>
        </w:rPr>
      </w:pPr>
    </w:p>
    <w:sectPr w:rsidR="00C913E0" w:rsidRPr="004D614F" w:rsidSect="00E41C21">
      <w:foot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489" w:rsidRDefault="00030489" w:rsidP="0062329A">
      <w:pPr>
        <w:spacing w:after="0" w:line="240" w:lineRule="auto"/>
      </w:pPr>
      <w:r>
        <w:separator/>
      </w:r>
    </w:p>
  </w:endnote>
  <w:endnote w:type="continuationSeparator" w:id="0">
    <w:p w:rsidR="00030489" w:rsidRDefault="00030489" w:rsidP="0062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68C" w:rsidRPr="004E2B02" w:rsidRDefault="00F9668C" w:rsidP="00CC3D87">
    <w:pPr>
      <w:pStyle w:val="Footer"/>
      <w:shd w:val="clear" w:color="auto" w:fill="D9D9D9" w:themeFill="background1" w:themeFillShade="D9"/>
      <w:jc w:val="right"/>
      <w:rPr>
        <w:rFonts w:ascii="Century Gothic" w:hAnsi="Century Gothic" w:cs="Times New Roman"/>
        <w:b/>
      </w:rPr>
    </w:pPr>
    <w:r>
      <w:rPr>
        <w:rFonts w:ascii="Century Gothic" w:hAnsi="Century Gothic" w:cs="Times New Roman"/>
        <w:b/>
      </w:rPr>
      <w:t xml:space="preserve">BIHAR SKILL DEVELOPMENT MISSION – </w:t>
    </w:r>
    <w:r w:rsidR="00DF4216">
      <w:rPr>
        <w:rFonts w:ascii="Century Gothic" w:hAnsi="Century Gothic" w:cs="Times New Roman"/>
        <w:b/>
      </w:rPr>
      <w:t>SWATIRTHA CHARITABLE TRUST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489" w:rsidRDefault="00030489" w:rsidP="0062329A">
      <w:pPr>
        <w:spacing w:after="0" w:line="240" w:lineRule="auto"/>
      </w:pPr>
      <w:r>
        <w:separator/>
      </w:r>
    </w:p>
  </w:footnote>
  <w:footnote w:type="continuationSeparator" w:id="0">
    <w:p w:rsidR="00030489" w:rsidRDefault="00030489" w:rsidP="0062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AC5"/>
    <w:multiLevelType w:val="hybridMultilevel"/>
    <w:tmpl w:val="4FA24A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7C1C"/>
    <w:multiLevelType w:val="multilevel"/>
    <w:tmpl w:val="DB22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23A7F"/>
    <w:multiLevelType w:val="hybridMultilevel"/>
    <w:tmpl w:val="BA34FD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1305"/>
    <w:multiLevelType w:val="hybridMultilevel"/>
    <w:tmpl w:val="CD12A192"/>
    <w:lvl w:ilvl="0" w:tplc="AB0C6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97B46"/>
    <w:multiLevelType w:val="hybridMultilevel"/>
    <w:tmpl w:val="E7240112"/>
    <w:lvl w:ilvl="0" w:tplc="810E9EEA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4FA1"/>
    <w:multiLevelType w:val="hybridMultilevel"/>
    <w:tmpl w:val="3618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C4B05"/>
    <w:multiLevelType w:val="multilevel"/>
    <w:tmpl w:val="5AEED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E56479"/>
    <w:multiLevelType w:val="hybridMultilevel"/>
    <w:tmpl w:val="84869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70D6C"/>
    <w:multiLevelType w:val="hybridMultilevel"/>
    <w:tmpl w:val="396C3B78"/>
    <w:lvl w:ilvl="0" w:tplc="D1E61B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529D8"/>
    <w:multiLevelType w:val="hybridMultilevel"/>
    <w:tmpl w:val="3020B1A6"/>
    <w:lvl w:ilvl="0" w:tplc="B1DA9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56573"/>
    <w:multiLevelType w:val="multilevel"/>
    <w:tmpl w:val="7840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4" w:hanging="1800"/>
      </w:pPr>
      <w:rPr>
        <w:rFonts w:hint="default"/>
      </w:rPr>
    </w:lvl>
  </w:abstractNum>
  <w:abstractNum w:abstractNumId="11" w15:restartNumberingAfterBreak="0">
    <w:nsid w:val="39A940EA"/>
    <w:multiLevelType w:val="hybridMultilevel"/>
    <w:tmpl w:val="497EDFAE"/>
    <w:lvl w:ilvl="0" w:tplc="0D3E8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C555F"/>
    <w:multiLevelType w:val="hybridMultilevel"/>
    <w:tmpl w:val="8DFEC4A2"/>
    <w:lvl w:ilvl="0" w:tplc="C9683F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C0B63"/>
    <w:multiLevelType w:val="multilevel"/>
    <w:tmpl w:val="0010DF4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771DB2"/>
    <w:multiLevelType w:val="hybridMultilevel"/>
    <w:tmpl w:val="EB48C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035F2"/>
    <w:multiLevelType w:val="hybridMultilevel"/>
    <w:tmpl w:val="894C8F8E"/>
    <w:lvl w:ilvl="0" w:tplc="E45C3A2A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B552F"/>
    <w:multiLevelType w:val="hybridMultilevel"/>
    <w:tmpl w:val="71B00F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54D1F"/>
    <w:multiLevelType w:val="hybridMultilevel"/>
    <w:tmpl w:val="C2864084"/>
    <w:lvl w:ilvl="0" w:tplc="96220B2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E1900"/>
    <w:multiLevelType w:val="hybridMultilevel"/>
    <w:tmpl w:val="FEEA1694"/>
    <w:lvl w:ilvl="0" w:tplc="AE580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E54AC"/>
    <w:multiLevelType w:val="hybridMultilevel"/>
    <w:tmpl w:val="462E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D5062F"/>
    <w:multiLevelType w:val="hybridMultilevel"/>
    <w:tmpl w:val="FD58D9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9317D"/>
    <w:multiLevelType w:val="hybridMultilevel"/>
    <w:tmpl w:val="A3FEECFE"/>
    <w:lvl w:ilvl="0" w:tplc="040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4" w15:restartNumberingAfterBreak="0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71D41"/>
    <w:multiLevelType w:val="hybridMultilevel"/>
    <w:tmpl w:val="96664602"/>
    <w:lvl w:ilvl="0" w:tplc="F70417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60771"/>
    <w:multiLevelType w:val="hybridMultilevel"/>
    <w:tmpl w:val="B628A5E2"/>
    <w:lvl w:ilvl="0" w:tplc="3A7E868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9"/>
  </w:num>
  <w:num w:numId="5">
    <w:abstractNumId w:val="25"/>
  </w:num>
  <w:num w:numId="6">
    <w:abstractNumId w:val="3"/>
  </w:num>
  <w:num w:numId="7">
    <w:abstractNumId w:val="2"/>
  </w:num>
  <w:num w:numId="8">
    <w:abstractNumId w:val="18"/>
  </w:num>
  <w:num w:numId="9">
    <w:abstractNumId w:val="10"/>
  </w:num>
  <w:num w:numId="10">
    <w:abstractNumId w:val="4"/>
  </w:num>
  <w:num w:numId="11">
    <w:abstractNumId w:val="14"/>
  </w:num>
  <w:num w:numId="12">
    <w:abstractNumId w:val="16"/>
  </w:num>
  <w:num w:numId="13">
    <w:abstractNumId w:val="23"/>
  </w:num>
  <w:num w:numId="14">
    <w:abstractNumId w:val="26"/>
  </w:num>
  <w:num w:numId="15">
    <w:abstractNumId w:val="15"/>
  </w:num>
  <w:num w:numId="16">
    <w:abstractNumId w:val="20"/>
  </w:num>
  <w:num w:numId="17">
    <w:abstractNumId w:val="8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17"/>
  </w:num>
  <w:num w:numId="23">
    <w:abstractNumId w:val="24"/>
  </w:num>
  <w:num w:numId="24">
    <w:abstractNumId w:val="5"/>
  </w:num>
  <w:num w:numId="25">
    <w:abstractNumId w:val="21"/>
  </w:num>
  <w:num w:numId="26">
    <w:abstractNumId w:val="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2A8"/>
    <w:rsid w:val="00030489"/>
    <w:rsid w:val="00033966"/>
    <w:rsid w:val="000628A3"/>
    <w:rsid w:val="00071719"/>
    <w:rsid w:val="00087DD5"/>
    <w:rsid w:val="000911AB"/>
    <w:rsid w:val="00096203"/>
    <w:rsid w:val="000A1406"/>
    <w:rsid w:val="000A5BFD"/>
    <w:rsid w:val="000C2832"/>
    <w:rsid w:val="000C7432"/>
    <w:rsid w:val="001423B6"/>
    <w:rsid w:val="00161305"/>
    <w:rsid w:val="00191705"/>
    <w:rsid w:val="001A0AB5"/>
    <w:rsid w:val="001B103B"/>
    <w:rsid w:val="001B47CC"/>
    <w:rsid w:val="001C450F"/>
    <w:rsid w:val="001E597E"/>
    <w:rsid w:val="002266F0"/>
    <w:rsid w:val="002432A8"/>
    <w:rsid w:val="0026461F"/>
    <w:rsid w:val="002769D5"/>
    <w:rsid w:val="002879EB"/>
    <w:rsid w:val="00293139"/>
    <w:rsid w:val="0029444C"/>
    <w:rsid w:val="002972D3"/>
    <w:rsid w:val="002B58D0"/>
    <w:rsid w:val="002C7219"/>
    <w:rsid w:val="002F3C88"/>
    <w:rsid w:val="002F6323"/>
    <w:rsid w:val="0032136C"/>
    <w:rsid w:val="003358E3"/>
    <w:rsid w:val="00365167"/>
    <w:rsid w:val="003731A6"/>
    <w:rsid w:val="003B0429"/>
    <w:rsid w:val="003F15D0"/>
    <w:rsid w:val="0040221E"/>
    <w:rsid w:val="00405E9C"/>
    <w:rsid w:val="00441DFC"/>
    <w:rsid w:val="00444A06"/>
    <w:rsid w:val="00456794"/>
    <w:rsid w:val="0046581F"/>
    <w:rsid w:val="00486D30"/>
    <w:rsid w:val="004D614F"/>
    <w:rsid w:val="004D799D"/>
    <w:rsid w:val="004E2B02"/>
    <w:rsid w:val="005402D7"/>
    <w:rsid w:val="005436FC"/>
    <w:rsid w:val="00575950"/>
    <w:rsid w:val="00581641"/>
    <w:rsid w:val="005906C7"/>
    <w:rsid w:val="005A067A"/>
    <w:rsid w:val="005B5CEF"/>
    <w:rsid w:val="005C532E"/>
    <w:rsid w:val="005D133C"/>
    <w:rsid w:val="005D13BB"/>
    <w:rsid w:val="005E0949"/>
    <w:rsid w:val="005F652A"/>
    <w:rsid w:val="0062329A"/>
    <w:rsid w:val="0065583C"/>
    <w:rsid w:val="00655C36"/>
    <w:rsid w:val="00671DB7"/>
    <w:rsid w:val="006808A2"/>
    <w:rsid w:val="006964AA"/>
    <w:rsid w:val="006B04E7"/>
    <w:rsid w:val="006C778E"/>
    <w:rsid w:val="006D4E35"/>
    <w:rsid w:val="006E3A09"/>
    <w:rsid w:val="00730164"/>
    <w:rsid w:val="007302FA"/>
    <w:rsid w:val="00741D1F"/>
    <w:rsid w:val="00750403"/>
    <w:rsid w:val="00762B49"/>
    <w:rsid w:val="00780A96"/>
    <w:rsid w:val="00783824"/>
    <w:rsid w:val="007A2FCA"/>
    <w:rsid w:val="007D6FF3"/>
    <w:rsid w:val="007D779C"/>
    <w:rsid w:val="007E2F69"/>
    <w:rsid w:val="007F04A8"/>
    <w:rsid w:val="007F37CC"/>
    <w:rsid w:val="00867CB3"/>
    <w:rsid w:val="0091708C"/>
    <w:rsid w:val="00927ACF"/>
    <w:rsid w:val="00947C68"/>
    <w:rsid w:val="009628A7"/>
    <w:rsid w:val="0096650A"/>
    <w:rsid w:val="009867B7"/>
    <w:rsid w:val="00992764"/>
    <w:rsid w:val="009B0849"/>
    <w:rsid w:val="009D01E9"/>
    <w:rsid w:val="00A5302A"/>
    <w:rsid w:val="00A635EC"/>
    <w:rsid w:val="00A6366F"/>
    <w:rsid w:val="00A92300"/>
    <w:rsid w:val="00AC6235"/>
    <w:rsid w:val="00AD5985"/>
    <w:rsid w:val="00B21AD9"/>
    <w:rsid w:val="00B44D49"/>
    <w:rsid w:val="00B653BA"/>
    <w:rsid w:val="00B71E5F"/>
    <w:rsid w:val="00BE0E7B"/>
    <w:rsid w:val="00C16657"/>
    <w:rsid w:val="00C33795"/>
    <w:rsid w:val="00C37DE7"/>
    <w:rsid w:val="00C500C2"/>
    <w:rsid w:val="00C913E0"/>
    <w:rsid w:val="00C9683D"/>
    <w:rsid w:val="00CC04EF"/>
    <w:rsid w:val="00CC3D87"/>
    <w:rsid w:val="00CE3D21"/>
    <w:rsid w:val="00CF3D27"/>
    <w:rsid w:val="00CF6ADF"/>
    <w:rsid w:val="00D03D88"/>
    <w:rsid w:val="00D6163B"/>
    <w:rsid w:val="00D77EE8"/>
    <w:rsid w:val="00DB4DF5"/>
    <w:rsid w:val="00DB780C"/>
    <w:rsid w:val="00DF4216"/>
    <w:rsid w:val="00E03A37"/>
    <w:rsid w:val="00E041B2"/>
    <w:rsid w:val="00E11403"/>
    <w:rsid w:val="00E23048"/>
    <w:rsid w:val="00E41C21"/>
    <w:rsid w:val="00E762D8"/>
    <w:rsid w:val="00E7773E"/>
    <w:rsid w:val="00E9596E"/>
    <w:rsid w:val="00EA2139"/>
    <w:rsid w:val="00EB7112"/>
    <w:rsid w:val="00EC726E"/>
    <w:rsid w:val="00ED3C58"/>
    <w:rsid w:val="00EF1D71"/>
    <w:rsid w:val="00EF34E3"/>
    <w:rsid w:val="00F0684B"/>
    <w:rsid w:val="00F31AED"/>
    <w:rsid w:val="00F34382"/>
    <w:rsid w:val="00F37743"/>
    <w:rsid w:val="00F61D95"/>
    <w:rsid w:val="00F67369"/>
    <w:rsid w:val="00F81EC0"/>
    <w:rsid w:val="00F87404"/>
    <w:rsid w:val="00F9668C"/>
    <w:rsid w:val="00FA2C0F"/>
    <w:rsid w:val="00FA3076"/>
    <w:rsid w:val="00FA3AFE"/>
    <w:rsid w:val="00FA51CE"/>
    <w:rsid w:val="00FD1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502FA7-FCAC-4CD1-898F-C7CC9F39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5D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1D1F"/>
    <w:pPr>
      <w:keepNext/>
      <w:keepLines/>
      <w:numPr>
        <w:numId w:val="11"/>
      </w:numPr>
      <w:spacing w:before="480" w:after="0"/>
      <w:outlineLvl w:val="0"/>
    </w:pPr>
    <w:rPr>
      <w:rFonts w:ascii="Arial" w:eastAsia="Calibri" w:hAnsi="Arial" w:cstheme="majorBidi"/>
      <w:b/>
      <w:bCs/>
      <w:sz w:val="28"/>
      <w:szCs w:val="28"/>
      <w:lang w:bidi="th-TH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41D1F"/>
    <w:pPr>
      <w:keepNext/>
      <w:numPr>
        <w:ilvl w:val="1"/>
        <w:numId w:val="11"/>
      </w:numPr>
      <w:tabs>
        <w:tab w:val="left" w:pos="630"/>
        <w:tab w:val="left" w:pos="99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sume Title"/>
    <w:basedOn w:val="Normal"/>
    <w:link w:val="ListParagraphChar"/>
    <w:uiPriority w:val="1"/>
    <w:qFormat/>
    <w:rsid w:val="005D13BB"/>
    <w:pPr>
      <w:ind w:left="720"/>
      <w:contextualSpacing/>
    </w:pPr>
  </w:style>
  <w:style w:type="table" w:styleId="TableGrid">
    <w:name w:val="Table Grid"/>
    <w:basedOn w:val="TableNormal"/>
    <w:uiPriority w:val="59"/>
    <w:rsid w:val="00CC0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29A"/>
  </w:style>
  <w:style w:type="paragraph" w:styleId="Footer">
    <w:name w:val="footer"/>
    <w:basedOn w:val="Normal"/>
    <w:link w:val="FooterChar"/>
    <w:uiPriority w:val="99"/>
    <w:unhideWhenUsed/>
    <w:rsid w:val="0062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29A"/>
  </w:style>
  <w:style w:type="character" w:customStyle="1" w:styleId="Heading1Char">
    <w:name w:val="Heading 1 Char"/>
    <w:basedOn w:val="DefaultParagraphFont"/>
    <w:link w:val="Heading1"/>
    <w:uiPriority w:val="9"/>
    <w:rsid w:val="00741D1F"/>
    <w:rPr>
      <w:rFonts w:ascii="Arial" w:eastAsia="Calibri" w:hAnsi="Arial" w:cstheme="majorBidi"/>
      <w:b/>
      <w:bCs/>
      <w:sz w:val="28"/>
      <w:szCs w:val="28"/>
      <w:lang w:bidi="th-TH"/>
    </w:rPr>
  </w:style>
  <w:style w:type="character" w:customStyle="1" w:styleId="Heading2Char">
    <w:name w:val="Heading 2 Char"/>
    <w:basedOn w:val="DefaultParagraphFont"/>
    <w:link w:val="Heading2"/>
    <w:rsid w:val="00741D1F"/>
    <w:rPr>
      <w:rFonts w:ascii="Arial" w:eastAsia="Times New Roman" w:hAnsi="Arial" w:cs="Arial"/>
      <w:b/>
      <w:bCs/>
      <w:iCs/>
      <w:sz w:val="24"/>
      <w:szCs w:val="24"/>
      <w:lang w:bidi="ar-SA"/>
    </w:rPr>
  </w:style>
  <w:style w:type="character" w:styleId="Hyperlink">
    <w:name w:val="Hyperlink"/>
    <w:uiPriority w:val="99"/>
    <w:unhideWhenUsed/>
    <w:rsid w:val="00927ACF"/>
    <w:rPr>
      <w:color w:val="0000FF"/>
      <w:u w:val="single"/>
    </w:rPr>
  </w:style>
  <w:style w:type="character" w:customStyle="1" w:styleId="ListParagraphChar">
    <w:name w:val="List Paragraph Char"/>
    <w:aliases w:val="Resume Title Char"/>
    <w:link w:val="ListParagraph"/>
    <w:uiPriority w:val="1"/>
    <w:rsid w:val="00927ACF"/>
  </w:style>
  <w:style w:type="paragraph" w:styleId="NoSpacing">
    <w:name w:val="No Spacing"/>
    <w:link w:val="NoSpacingChar"/>
    <w:uiPriority w:val="1"/>
    <w:qFormat/>
    <w:rsid w:val="00927ACF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27ACF"/>
    <w:rPr>
      <w:rFonts w:ascii="Times New Roman" w:eastAsia="Times New Roman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ZMExtensions</vt:lpwstr>
  </property>
  <property fmtid="{D5CDD505-2E9C-101B-9397-08002B2CF9AE}" pid="3" name="SizeBefore">
    <vt:lpwstr>36276</vt:lpwstr>
  </property>
  <property fmtid="{D5CDD505-2E9C-101B-9397-08002B2CF9AE}" pid="4" name="OptimizationTime">
    <vt:lpwstr>20190205_1713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ProBook4441s</dc:creator>
  <cp:lastModifiedBy>Shekhar Suman</cp:lastModifiedBy>
  <cp:revision>23</cp:revision>
  <cp:lastPrinted>2017-05-25T05:04:00Z</cp:lastPrinted>
  <dcterms:created xsi:type="dcterms:W3CDTF">2017-07-06T07:12:00Z</dcterms:created>
  <dcterms:modified xsi:type="dcterms:W3CDTF">2019-02-05T11:41:00Z</dcterms:modified>
</cp:coreProperties>
</file>