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95" w:rsidRDefault="00013595"/>
    <w:p w:rsidR="00CE0CD3" w:rsidRDefault="00CE0CD3" w:rsidP="00CE0CD3">
      <w:pPr>
        <w:tabs>
          <w:tab w:val="left" w:pos="1920"/>
        </w:tabs>
        <w:rPr>
          <w:noProof/>
        </w:rPr>
      </w:pPr>
      <w:bookmarkStart w:id="0" w:name="_Hlk500261054"/>
      <w:bookmarkEnd w:id="0"/>
      <w:r>
        <w:rPr>
          <w:noProof/>
          <w:lang w:val="en-US"/>
        </w:rPr>
        <w:drawing>
          <wp:anchor distT="0" distB="0" distL="114300" distR="114300" simplePos="0" relativeHeight="251686912" behindDoc="0" locked="0" layoutInCell="1" allowOverlap="1">
            <wp:simplePos x="0" y="0"/>
            <wp:positionH relativeFrom="margin">
              <wp:posOffset>2228850</wp:posOffset>
            </wp:positionH>
            <wp:positionV relativeFrom="margin">
              <wp:posOffset>455295</wp:posOffset>
            </wp:positionV>
            <wp:extent cx="1445895" cy="1095375"/>
            <wp:effectExtent l="0" t="0" r="1905" b="9525"/>
            <wp:wrapSquare wrapText="bothSides"/>
            <wp:docPr id="3" name="Picture 3" descr="C:\Users\2016\AppData\Local\Microsoft\Windows\INetCache\Content.Word\Skill In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6\AppData\Local\Microsoft\Windows\INetCache\Content.Word\Skill India 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895" cy="1095375"/>
                    </a:xfrm>
                    <a:prstGeom prst="rect">
                      <a:avLst/>
                    </a:prstGeom>
                    <a:noFill/>
                    <a:ln>
                      <a:noFill/>
                    </a:ln>
                  </pic:spPr>
                </pic:pic>
              </a:graphicData>
            </a:graphic>
          </wp:anchor>
        </w:drawing>
      </w:r>
    </w:p>
    <w:p w:rsidR="00CE0CD3" w:rsidRDefault="00CE0CD3" w:rsidP="00CE0CD3">
      <w:pPr>
        <w:spacing w:line="360" w:lineRule="auto"/>
        <w:jc w:val="center"/>
        <w:rPr>
          <w:b/>
          <w:sz w:val="32"/>
        </w:rPr>
      </w:pPr>
    </w:p>
    <w:p w:rsidR="00CE0CD3" w:rsidRDefault="00CE0CD3" w:rsidP="00CE0CD3">
      <w:pPr>
        <w:spacing w:line="360" w:lineRule="auto"/>
        <w:jc w:val="center"/>
        <w:rPr>
          <w:b/>
          <w:sz w:val="32"/>
        </w:rPr>
      </w:pPr>
    </w:p>
    <w:p w:rsidR="00CE0CD3" w:rsidRDefault="00CE0CD3" w:rsidP="00CE0CD3">
      <w:pPr>
        <w:spacing w:line="360" w:lineRule="auto"/>
        <w:jc w:val="center"/>
        <w:rPr>
          <w:rFonts w:ascii="Arial" w:eastAsiaTheme="minorEastAsia" w:hAnsi="Arial" w:cs="Arial"/>
          <w:b/>
          <w:color w:val="984806" w:themeColor="accent6" w:themeShade="80"/>
          <w:sz w:val="84"/>
          <w:szCs w:val="84"/>
        </w:rPr>
      </w:pPr>
      <w:r>
        <w:rPr>
          <w:b/>
          <w:noProof/>
          <w:sz w:val="32"/>
          <w:lang w:val="en-US"/>
        </w:rPr>
        <w:drawing>
          <wp:anchor distT="0" distB="0" distL="114300" distR="114300" simplePos="0" relativeHeight="251684864" behindDoc="0" locked="0" layoutInCell="1" allowOverlap="1">
            <wp:simplePos x="0" y="0"/>
            <wp:positionH relativeFrom="margin">
              <wp:posOffset>3028950</wp:posOffset>
            </wp:positionH>
            <wp:positionV relativeFrom="margin">
              <wp:posOffset>2012950</wp:posOffset>
            </wp:positionV>
            <wp:extent cx="1797685" cy="82654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SDC Logo.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7685" cy="826545"/>
                    </a:xfrm>
                    <a:prstGeom prst="rect">
                      <a:avLst/>
                    </a:prstGeom>
                  </pic:spPr>
                </pic:pic>
              </a:graphicData>
            </a:graphic>
          </wp:anchor>
        </w:drawing>
      </w:r>
      <w:r>
        <w:rPr>
          <w:b/>
          <w:noProof/>
          <w:sz w:val="32"/>
          <w:lang w:val="en-US"/>
        </w:rPr>
        <w:drawing>
          <wp:anchor distT="0" distB="0" distL="114300" distR="114300" simplePos="0" relativeHeight="251683840" behindDoc="0" locked="0" layoutInCell="1" allowOverlap="1">
            <wp:simplePos x="0" y="0"/>
            <wp:positionH relativeFrom="margin">
              <wp:posOffset>1504950</wp:posOffset>
            </wp:positionH>
            <wp:positionV relativeFrom="margin">
              <wp:posOffset>1891665</wp:posOffset>
            </wp:positionV>
            <wp:extent cx="1219200" cy="9626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962660"/>
                    </a:xfrm>
                    <a:prstGeom prst="rect">
                      <a:avLst/>
                    </a:prstGeom>
                    <a:noFill/>
                    <a:ln>
                      <a:noFill/>
                    </a:ln>
                  </pic:spPr>
                </pic:pic>
              </a:graphicData>
            </a:graphic>
          </wp:anchor>
        </w:drawing>
      </w:r>
    </w:p>
    <w:p w:rsidR="008E6E24" w:rsidRDefault="008E6E24" w:rsidP="008E6E24">
      <w:pPr>
        <w:spacing w:line="360" w:lineRule="auto"/>
        <w:jc w:val="center"/>
        <w:rPr>
          <w:b/>
          <w:sz w:val="32"/>
        </w:rPr>
      </w:pPr>
    </w:p>
    <w:p w:rsidR="008E6E24" w:rsidRDefault="008E6E24" w:rsidP="008E6E24">
      <w:pPr>
        <w:spacing w:line="360" w:lineRule="auto"/>
        <w:jc w:val="center"/>
        <w:rPr>
          <w:b/>
          <w:sz w:val="32"/>
        </w:rPr>
      </w:pPr>
    </w:p>
    <w:p w:rsidR="008E6E24" w:rsidRDefault="008E6E24" w:rsidP="008E6E24">
      <w:pPr>
        <w:spacing w:line="360" w:lineRule="auto"/>
        <w:jc w:val="center"/>
        <w:rPr>
          <w:b/>
          <w:sz w:val="32"/>
        </w:rPr>
      </w:pPr>
    </w:p>
    <w:p w:rsidR="008E6E24" w:rsidRPr="007E5BAA" w:rsidRDefault="008E6E24" w:rsidP="008E6E24">
      <w:pPr>
        <w:spacing w:line="360" w:lineRule="auto"/>
        <w:jc w:val="center"/>
        <w:rPr>
          <w:rFonts w:ascii="Arial" w:eastAsiaTheme="minorEastAsia" w:hAnsi="Arial" w:cs="Arial"/>
          <w:b/>
          <w:color w:val="984806" w:themeColor="accent6" w:themeShade="80"/>
          <w:sz w:val="84"/>
          <w:szCs w:val="84"/>
        </w:rPr>
      </w:pPr>
      <w:r w:rsidRPr="007E5BAA">
        <w:rPr>
          <w:rFonts w:ascii="Arial" w:eastAsiaTheme="minorEastAsia" w:hAnsi="Arial" w:cs="Arial"/>
          <w:b/>
          <w:color w:val="984806" w:themeColor="accent6" w:themeShade="80"/>
          <w:sz w:val="84"/>
          <w:szCs w:val="84"/>
        </w:rPr>
        <w:t>Test Project</w:t>
      </w:r>
    </w:p>
    <w:p w:rsidR="008E6E24" w:rsidRPr="00CE0CD3" w:rsidRDefault="00D957E8" w:rsidP="008E6E24">
      <w:pPr>
        <w:spacing w:after="120" w:line="264" w:lineRule="auto"/>
        <w:jc w:val="center"/>
        <w:rPr>
          <w:rFonts w:eastAsiaTheme="minorEastAsia" w:cs="Arial"/>
          <w:b/>
          <w:sz w:val="40"/>
          <w:szCs w:val="40"/>
        </w:rPr>
      </w:pPr>
      <w:r>
        <w:rPr>
          <w:rFonts w:eastAsiaTheme="minorEastAsia" w:cs="Arial"/>
          <w:b/>
          <w:sz w:val="40"/>
          <w:szCs w:val="40"/>
        </w:rPr>
        <w:t>State Level</w:t>
      </w:r>
      <w:r w:rsidR="008E6E24" w:rsidRPr="00CE0CD3">
        <w:rPr>
          <w:rFonts w:eastAsiaTheme="minorEastAsia" w:cs="Arial"/>
          <w:b/>
          <w:sz w:val="40"/>
          <w:szCs w:val="40"/>
        </w:rPr>
        <w:t xml:space="preserve"> Skill Competitions</w:t>
      </w:r>
    </w:p>
    <w:p w:rsidR="008E6E24" w:rsidRPr="00CE0CD3" w:rsidRDefault="00D957E8" w:rsidP="00CE0CD3">
      <w:pPr>
        <w:spacing w:after="120" w:line="264" w:lineRule="auto"/>
        <w:jc w:val="center"/>
        <w:rPr>
          <w:rFonts w:eastAsiaTheme="minorEastAsia" w:cs="Arial"/>
          <w:b/>
          <w:sz w:val="40"/>
          <w:szCs w:val="40"/>
        </w:rPr>
      </w:pPr>
      <w:r>
        <w:rPr>
          <w:rFonts w:eastAsiaTheme="minorEastAsia" w:cs="Arial"/>
          <w:b/>
          <w:sz w:val="40"/>
          <w:szCs w:val="40"/>
        </w:rPr>
        <w:t>Skill-</w:t>
      </w:r>
      <w:r w:rsidR="00F95197" w:rsidRPr="00CE0CD3">
        <w:rPr>
          <w:rFonts w:eastAsiaTheme="minorEastAsia" w:cs="Arial"/>
          <w:b/>
          <w:sz w:val="40"/>
          <w:szCs w:val="40"/>
        </w:rPr>
        <w:t>Mobile Robotic</w:t>
      </w:r>
      <w:r>
        <w:rPr>
          <w:rFonts w:eastAsiaTheme="minorEastAsia" w:cs="Arial"/>
          <w:b/>
          <w:sz w:val="40"/>
          <w:szCs w:val="40"/>
        </w:rPr>
        <w:t>s</w:t>
      </w:r>
    </w:p>
    <w:p w:rsidR="00520E29" w:rsidRPr="00D957E8" w:rsidRDefault="00520E29" w:rsidP="00CE0CD3">
      <w:pPr>
        <w:spacing w:after="120" w:line="264" w:lineRule="auto"/>
        <w:jc w:val="center"/>
        <w:rPr>
          <w:rFonts w:ascii="Adobe Gothic Std B" w:eastAsia="Adobe Gothic Std B" w:hAnsi="Adobe Gothic Std B" w:cs="Arial"/>
          <w:color w:val="7030A0"/>
          <w:sz w:val="40"/>
          <w:szCs w:val="40"/>
        </w:rPr>
      </w:pPr>
      <w:r w:rsidRPr="00D957E8">
        <w:rPr>
          <w:rFonts w:ascii="Adobe Gothic Std B" w:eastAsia="Adobe Gothic Std B" w:hAnsi="Adobe Gothic Std B" w:cs="Arial"/>
          <w:color w:val="7030A0"/>
          <w:sz w:val="40"/>
          <w:szCs w:val="40"/>
        </w:rPr>
        <w:t xml:space="preserve">Category: </w:t>
      </w:r>
      <w:r w:rsidR="00F95197" w:rsidRPr="00D957E8">
        <w:rPr>
          <w:rFonts w:ascii="Adobe Gothic Std B" w:eastAsia="Adobe Gothic Std B" w:hAnsi="Adobe Gothic Std B" w:cs="Arial"/>
          <w:color w:val="7030A0"/>
          <w:sz w:val="40"/>
          <w:szCs w:val="40"/>
        </w:rPr>
        <w:t>Manufacturing &amp; Engineering Technology</w:t>
      </w:r>
    </w:p>
    <w:p w:rsidR="00520E29" w:rsidRPr="00CE0CD3" w:rsidRDefault="00520E29" w:rsidP="00CE0CD3">
      <w:pPr>
        <w:spacing w:after="120" w:line="264" w:lineRule="auto"/>
        <w:jc w:val="center"/>
        <w:rPr>
          <w:rFonts w:eastAsiaTheme="minorEastAsia" w:cs="Arial"/>
          <w:b/>
          <w:sz w:val="40"/>
          <w:szCs w:val="40"/>
        </w:rPr>
      </w:pPr>
    </w:p>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sdt>
      <w:sdtPr>
        <w:rPr>
          <w:rFonts w:asciiTheme="minorHAnsi" w:eastAsiaTheme="minorHAnsi" w:hAnsiTheme="minorHAnsi" w:cstheme="minorBidi"/>
          <w:b/>
          <w:color w:val="auto"/>
          <w:sz w:val="22"/>
          <w:szCs w:val="22"/>
          <w:lang w:val="en-IN"/>
        </w:rPr>
        <w:id w:val="-1585986531"/>
        <w:docPartObj>
          <w:docPartGallery w:val="Table of Contents"/>
          <w:docPartUnique/>
        </w:docPartObj>
      </w:sdtPr>
      <w:sdtEndPr>
        <w:rPr>
          <w:bCs/>
          <w:noProof/>
        </w:rPr>
      </w:sdtEndPr>
      <w:sdtContent>
        <w:p w:rsidR="00E10856" w:rsidRPr="006E3439" w:rsidRDefault="00E10856">
          <w:pPr>
            <w:pStyle w:val="TOCHeading"/>
            <w:rPr>
              <w:b/>
            </w:rPr>
          </w:pPr>
          <w:r w:rsidRPr="006E3439">
            <w:rPr>
              <w:b/>
            </w:rPr>
            <w:t>Table of Contents</w:t>
          </w:r>
        </w:p>
        <w:p w:rsidR="00E10856" w:rsidRPr="006E3439" w:rsidRDefault="00E10856" w:rsidP="00CE5447">
          <w:pPr>
            <w:tabs>
              <w:tab w:val="left" w:pos="1800"/>
            </w:tabs>
            <w:rPr>
              <w:b/>
              <w:lang w:val="en-US"/>
            </w:rPr>
          </w:pPr>
        </w:p>
        <w:p w:rsidR="006E3439" w:rsidRPr="006E3439" w:rsidRDefault="00A73F43">
          <w:pPr>
            <w:pStyle w:val="TOC1"/>
            <w:tabs>
              <w:tab w:val="right" w:leader="dot" w:pos="9016"/>
            </w:tabs>
            <w:rPr>
              <w:rFonts w:eastAsiaTheme="minorEastAsia"/>
              <w:b/>
              <w:noProof/>
              <w:lang w:eastAsia="en-IN"/>
            </w:rPr>
          </w:pPr>
          <w:r w:rsidRPr="00A73F43">
            <w:rPr>
              <w:b/>
            </w:rPr>
            <w:fldChar w:fldCharType="begin"/>
          </w:r>
          <w:r w:rsidR="00E10856" w:rsidRPr="006E3439">
            <w:rPr>
              <w:b/>
            </w:rPr>
            <w:instrText xml:space="preserve"> TOC \o "1-3" \h \z \u </w:instrText>
          </w:r>
          <w:r w:rsidRPr="00A73F43">
            <w:rPr>
              <w:b/>
            </w:rPr>
            <w:fldChar w:fldCharType="separate"/>
          </w:r>
          <w:hyperlink w:anchor="_Toc500338550" w:history="1">
            <w:r w:rsidR="006E3439" w:rsidRPr="006E3439">
              <w:rPr>
                <w:rStyle w:val="Hyperlink"/>
                <w:b/>
                <w:noProof/>
              </w:rPr>
              <w:t>A. Preface</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_Toc500338550 \h </w:instrText>
            </w:r>
            <w:r w:rsidRPr="006E3439">
              <w:rPr>
                <w:b/>
                <w:noProof/>
                <w:webHidden/>
              </w:rPr>
            </w:r>
            <w:r w:rsidRPr="006E3439">
              <w:rPr>
                <w:b/>
                <w:noProof/>
                <w:webHidden/>
              </w:rPr>
              <w:fldChar w:fldCharType="separate"/>
            </w:r>
            <w:r w:rsidR="00961D75">
              <w:rPr>
                <w:b/>
                <w:noProof/>
                <w:webHidden/>
              </w:rPr>
              <w:t>3</w:t>
            </w:r>
            <w:r w:rsidRPr="006E3439">
              <w:rPr>
                <w:b/>
                <w:noProof/>
                <w:webHidden/>
              </w:rPr>
              <w:fldChar w:fldCharType="end"/>
            </w:r>
          </w:hyperlink>
        </w:p>
        <w:p w:rsidR="006E3439" w:rsidRPr="006E3439" w:rsidRDefault="00A73F43">
          <w:pPr>
            <w:pStyle w:val="TOC1"/>
            <w:tabs>
              <w:tab w:val="right" w:leader="dot" w:pos="9016"/>
            </w:tabs>
            <w:rPr>
              <w:rFonts w:eastAsiaTheme="minorEastAsia"/>
              <w:b/>
              <w:noProof/>
              <w:lang w:eastAsia="en-IN"/>
            </w:rPr>
          </w:pPr>
          <w:hyperlink w:anchor="_Toc500338551" w:history="1">
            <w:r w:rsidR="006E3439" w:rsidRPr="006E3439">
              <w:rPr>
                <w:rStyle w:val="Hyperlink"/>
                <w:b/>
                <w:noProof/>
                <w:lang w:val="en-CA"/>
              </w:rPr>
              <w:t>B. Test Project</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_Toc500338551 \h </w:instrText>
            </w:r>
            <w:r w:rsidRPr="006E3439">
              <w:rPr>
                <w:b/>
                <w:noProof/>
                <w:webHidden/>
              </w:rPr>
            </w:r>
            <w:r w:rsidRPr="006E3439">
              <w:rPr>
                <w:b/>
                <w:noProof/>
                <w:webHidden/>
              </w:rPr>
              <w:fldChar w:fldCharType="separate"/>
            </w:r>
            <w:r w:rsidR="00961D75">
              <w:rPr>
                <w:b/>
                <w:noProof/>
                <w:webHidden/>
              </w:rPr>
              <w:t>4</w:t>
            </w:r>
            <w:r w:rsidRPr="006E3439">
              <w:rPr>
                <w:b/>
                <w:noProof/>
                <w:webHidden/>
              </w:rPr>
              <w:fldChar w:fldCharType="end"/>
            </w:r>
          </w:hyperlink>
        </w:p>
        <w:p w:rsidR="006E3439" w:rsidRPr="006E3439" w:rsidRDefault="00A73F43">
          <w:pPr>
            <w:pStyle w:val="TOC1"/>
            <w:tabs>
              <w:tab w:val="right" w:leader="dot" w:pos="9016"/>
            </w:tabs>
            <w:rPr>
              <w:rFonts w:eastAsiaTheme="minorEastAsia"/>
              <w:b/>
              <w:noProof/>
              <w:lang w:eastAsia="en-IN"/>
            </w:rPr>
          </w:pPr>
          <w:hyperlink w:anchor="_Toc500338552" w:history="1">
            <w:r w:rsidR="006E3439" w:rsidRPr="006E3439">
              <w:rPr>
                <w:rStyle w:val="Hyperlink"/>
                <w:b/>
                <w:noProof/>
                <w:lang w:val="en-CA"/>
              </w:rPr>
              <w:t>C. Marking Scheme</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_Toc500338552 \h </w:instrText>
            </w:r>
            <w:r w:rsidRPr="006E3439">
              <w:rPr>
                <w:b/>
                <w:noProof/>
                <w:webHidden/>
              </w:rPr>
            </w:r>
            <w:r w:rsidRPr="006E3439">
              <w:rPr>
                <w:b/>
                <w:noProof/>
                <w:webHidden/>
              </w:rPr>
              <w:fldChar w:fldCharType="separate"/>
            </w:r>
            <w:r w:rsidR="00961D75">
              <w:rPr>
                <w:b/>
                <w:noProof/>
                <w:webHidden/>
              </w:rPr>
              <w:t>7</w:t>
            </w:r>
            <w:r w:rsidRPr="006E3439">
              <w:rPr>
                <w:b/>
                <w:noProof/>
                <w:webHidden/>
              </w:rPr>
              <w:fldChar w:fldCharType="end"/>
            </w:r>
          </w:hyperlink>
        </w:p>
        <w:p w:rsidR="006E3439" w:rsidRPr="006E3439" w:rsidRDefault="00A73F43">
          <w:pPr>
            <w:pStyle w:val="TOC1"/>
            <w:tabs>
              <w:tab w:val="right" w:leader="dot" w:pos="9016"/>
            </w:tabs>
            <w:rPr>
              <w:rFonts w:eastAsiaTheme="minorEastAsia"/>
              <w:b/>
              <w:noProof/>
              <w:lang w:eastAsia="en-IN"/>
            </w:rPr>
          </w:pPr>
          <w:hyperlink w:anchor="_Toc500338553" w:history="1">
            <w:r w:rsidR="006E3439" w:rsidRPr="006E3439">
              <w:rPr>
                <w:rStyle w:val="Hyperlink"/>
                <w:b/>
                <w:noProof/>
                <w:lang w:val="en-CA"/>
              </w:rPr>
              <w:t>D. Infrastructure List</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_Toc500338553 \h </w:instrText>
            </w:r>
            <w:r w:rsidRPr="006E3439">
              <w:rPr>
                <w:b/>
                <w:noProof/>
                <w:webHidden/>
              </w:rPr>
            </w:r>
            <w:r w:rsidRPr="006E3439">
              <w:rPr>
                <w:b/>
                <w:noProof/>
                <w:webHidden/>
              </w:rPr>
              <w:fldChar w:fldCharType="separate"/>
            </w:r>
            <w:r w:rsidR="00961D75">
              <w:rPr>
                <w:b/>
                <w:noProof/>
                <w:webHidden/>
              </w:rPr>
              <w:t>9</w:t>
            </w:r>
            <w:r w:rsidRPr="006E3439">
              <w:rPr>
                <w:b/>
                <w:noProof/>
                <w:webHidden/>
              </w:rPr>
              <w:fldChar w:fldCharType="end"/>
            </w:r>
          </w:hyperlink>
        </w:p>
        <w:p w:rsidR="006E3439" w:rsidRPr="006E3439" w:rsidRDefault="00A73F43">
          <w:pPr>
            <w:pStyle w:val="TOC1"/>
            <w:tabs>
              <w:tab w:val="right" w:leader="dot" w:pos="9016"/>
            </w:tabs>
            <w:rPr>
              <w:rFonts w:eastAsiaTheme="minorEastAsia"/>
              <w:b/>
              <w:noProof/>
              <w:lang w:eastAsia="en-IN"/>
            </w:rPr>
          </w:pPr>
          <w:hyperlink w:anchor="_Toc500338554" w:history="1">
            <w:r w:rsidR="006E3439" w:rsidRPr="006E3439">
              <w:rPr>
                <w:rStyle w:val="Hyperlink"/>
                <w:b/>
                <w:noProof/>
                <w:lang w:val="en-CA"/>
              </w:rPr>
              <w:t>E. Instructions for candidates</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_Toc500338554 \h </w:instrText>
            </w:r>
            <w:r w:rsidRPr="006E3439">
              <w:rPr>
                <w:b/>
                <w:noProof/>
                <w:webHidden/>
              </w:rPr>
            </w:r>
            <w:r w:rsidRPr="006E3439">
              <w:rPr>
                <w:b/>
                <w:noProof/>
                <w:webHidden/>
              </w:rPr>
              <w:fldChar w:fldCharType="separate"/>
            </w:r>
            <w:r w:rsidR="00961D75">
              <w:rPr>
                <w:b/>
                <w:noProof/>
                <w:webHidden/>
              </w:rPr>
              <w:t>10</w:t>
            </w:r>
            <w:r w:rsidRPr="006E3439">
              <w:rPr>
                <w:b/>
                <w:noProof/>
                <w:webHidden/>
              </w:rPr>
              <w:fldChar w:fldCharType="end"/>
            </w:r>
          </w:hyperlink>
        </w:p>
        <w:p w:rsidR="006E3439" w:rsidRPr="006E3439" w:rsidRDefault="00A73F43">
          <w:pPr>
            <w:pStyle w:val="TOC1"/>
            <w:tabs>
              <w:tab w:val="right" w:leader="dot" w:pos="9016"/>
            </w:tabs>
            <w:rPr>
              <w:rFonts w:eastAsiaTheme="minorEastAsia"/>
              <w:b/>
              <w:noProof/>
              <w:lang w:eastAsia="en-IN"/>
            </w:rPr>
          </w:pPr>
          <w:hyperlink w:anchor="_Toc500338555" w:history="1">
            <w:r w:rsidR="006E3439" w:rsidRPr="006E3439">
              <w:rPr>
                <w:rStyle w:val="Hyperlink"/>
                <w:b/>
                <w:noProof/>
                <w:lang w:val="en-CA"/>
              </w:rPr>
              <w:t>F. Health, Safety, and Environment</w:t>
            </w:r>
            <w:r w:rsidR="006E3439" w:rsidRPr="006E3439">
              <w:rPr>
                <w:b/>
                <w:noProof/>
                <w:webHidden/>
              </w:rPr>
              <w:tab/>
            </w:r>
            <w:r w:rsidRPr="006E3439">
              <w:rPr>
                <w:b/>
                <w:noProof/>
                <w:webHidden/>
              </w:rPr>
              <w:fldChar w:fldCharType="begin"/>
            </w:r>
            <w:r w:rsidR="006E3439" w:rsidRPr="006E3439">
              <w:rPr>
                <w:b/>
                <w:noProof/>
                <w:webHidden/>
              </w:rPr>
              <w:instrText xml:space="preserve"> PAGEREF _Toc500338555 \h </w:instrText>
            </w:r>
            <w:r w:rsidRPr="006E3439">
              <w:rPr>
                <w:b/>
                <w:noProof/>
                <w:webHidden/>
              </w:rPr>
            </w:r>
            <w:r w:rsidRPr="006E3439">
              <w:rPr>
                <w:b/>
                <w:noProof/>
                <w:webHidden/>
              </w:rPr>
              <w:fldChar w:fldCharType="separate"/>
            </w:r>
            <w:r w:rsidR="00961D75">
              <w:rPr>
                <w:b/>
                <w:noProof/>
                <w:webHidden/>
              </w:rPr>
              <w:t>11</w:t>
            </w:r>
            <w:r w:rsidRPr="006E3439">
              <w:rPr>
                <w:b/>
                <w:noProof/>
                <w:webHidden/>
              </w:rPr>
              <w:fldChar w:fldCharType="end"/>
            </w:r>
          </w:hyperlink>
        </w:p>
        <w:p w:rsidR="00E10856" w:rsidRDefault="00A73F43">
          <w:r w:rsidRPr="006E3439">
            <w:rPr>
              <w:b/>
              <w:bCs/>
              <w:noProof/>
            </w:rPr>
            <w:fldChar w:fldCharType="end"/>
          </w:r>
        </w:p>
      </w:sdtContent>
    </w:sdt>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D77800" w:rsidRDefault="00D77800" w:rsidP="00E33E32">
      <w:pPr>
        <w:pStyle w:val="Title"/>
        <w:jc w:val="center"/>
        <w:rPr>
          <w:b/>
          <w:sz w:val="36"/>
          <w:szCs w:val="36"/>
        </w:rPr>
      </w:pPr>
    </w:p>
    <w:p w:rsidR="00E33E32" w:rsidRPr="00E30FA2" w:rsidRDefault="00E33E32" w:rsidP="00E33E32">
      <w:pPr>
        <w:pStyle w:val="Title"/>
        <w:jc w:val="center"/>
        <w:rPr>
          <w:b/>
          <w:sz w:val="36"/>
          <w:szCs w:val="36"/>
        </w:rPr>
      </w:pPr>
      <w:r w:rsidRPr="00E30FA2">
        <w:rPr>
          <w:b/>
          <w:sz w:val="36"/>
          <w:szCs w:val="36"/>
        </w:rPr>
        <w:t>Section - A</w:t>
      </w:r>
    </w:p>
    <w:p w:rsidR="008E6E24" w:rsidRPr="00E30FA2" w:rsidRDefault="00E33E32" w:rsidP="00A10711">
      <w:pPr>
        <w:pStyle w:val="Heading1"/>
        <w:rPr>
          <w:rStyle w:val="IntenseEmphasis"/>
          <w:b/>
        </w:rPr>
      </w:pPr>
      <w:bookmarkStart w:id="1" w:name="_Toc500338550"/>
      <w:r>
        <w:rPr>
          <w:rStyle w:val="IntenseEmphasis"/>
          <w:b/>
        </w:rPr>
        <w:t xml:space="preserve">A. </w:t>
      </w:r>
      <w:r w:rsidR="008E6E24" w:rsidRPr="00E30FA2">
        <w:rPr>
          <w:rStyle w:val="IntenseEmphasis"/>
          <w:b/>
        </w:rPr>
        <w:t>Preface</w:t>
      </w:r>
      <w:bookmarkEnd w:id="1"/>
    </w:p>
    <w:p w:rsidR="00E30FA2" w:rsidRDefault="00A73F43">
      <w:pPr>
        <w:rPr>
          <w:rFonts w:ascii="Arial" w:hAnsi="Arial" w:cs="Arial"/>
          <w:b/>
        </w:rPr>
      </w:pPr>
      <w:r w:rsidRPr="00A73F43">
        <w:rPr>
          <w:i/>
          <w:iCs/>
          <w:noProof/>
          <w:color w:val="4F81BD" w:themeColor="accent1"/>
        </w:rPr>
        <w:pict>
          <v:line id="Straight Connector 2" o:spid="_x0000_s1026" style="position:absolute;z-index:251659264;visibility:visible;mso-width-relative:margin" from="-3pt,3.2pt" to="45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2utgEAALcDAAAOAAAAZHJzL2Uyb0RvYy54bWysU02PEzEMvSPxH6Lc6cwULaBRp3voCi4I&#10;KhZ+QDbjdKJN4sgJ/fj3OGk7iwAhhPbiiZP3bD/bs7o9eif2QMliGGS3aKWAoHG0YTfIb1/fv3on&#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" strokecolor="black [3040]"/>
        </w:pict>
      </w:r>
    </w:p>
    <w:p w:rsidR="008E6E24" w:rsidRPr="00E30FA2" w:rsidRDefault="008E6E24" w:rsidP="00F95197">
      <w:pPr>
        <w:spacing w:after="0"/>
        <w:rPr>
          <w:rFonts w:ascii="Arial" w:hAnsi="Arial" w:cs="Arial"/>
          <w:b/>
          <w:sz w:val="24"/>
          <w:szCs w:val="24"/>
        </w:rPr>
      </w:pPr>
      <w:r w:rsidRPr="00E30FA2">
        <w:rPr>
          <w:rFonts w:ascii="Arial" w:hAnsi="Arial" w:cs="Arial"/>
          <w:b/>
          <w:sz w:val="24"/>
          <w:szCs w:val="24"/>
        </w:rPr>
        <w:t>Skill Explained</w:t>
      </w:r>
      <w:r w:rsidR="00A10711" w:rsidRPr="00E30FA2">
        <w:rPr>
          <w:rFonts w:ascii="Arial" w:hAnsi="Arial" w:cs="Arial"/>
          <w:b/>
          <w:sz w:val="24"/>
          <w:szCs w:val="24"/>
        </w:rPr>
        <w:t>:</w:t>
      </w:r>
    </w:p>
    <w:p w:rsidR="00C133B3" w:rsidRPr="00C133B3" w:rsidRDefault="00F95197" w:rsidP="00C133B3">
      <w:pPr>
        <w:suppressAutoHyphens/>
        <w:spacing w:after="0" w:line="360" w:lineRule="auto"/>
        <w:jc w:val="both"/>
        <w:rPr>
          <w:rFonts w:ascii="Arial" w:eastAsia="Calibri" w:hAnsi="Arial" w:cs="Arial"/>
          <w:kern w:val="1"/>
          <w:sz w:val="24"/>
          <w:szCs w:val="24"/>
          <w:lang w:val="en-GB"/>
        </w:rPr>
      </w:pPr>
      <w:r w:rsidRPr="001303AC">
        <w:rPr>
          <w:rFonts w:ascii="Arial" w:eastAsia="Calibri" w:hAnsi="Arial" w:cs="Arial"/>
          <w:kern w:val="1"/>
          <w:sz w:val="24"/>
          <w:szCs w:val="24"/>
          <w:lang w:val="en-GB"/>
        </w:rPr>
        <w:t xml:space="preserve">Robotics is the branch of technology that deals with the design, construction, operation, structural disposition and application of robots. Mobile Robotics is a fast evolving, solutions </w:t>
      </w:r>
      <w:r w:rsidR="00C133B3" w:rsidRPr="001303AC">
        <w:rPr>
          <w:rFonts w:ascii="Arial" w:eastAsia="Calibri" w:hAnsi="Arial" w:cs="Arial"/>
          <w:kern w:val="1"/>
          <w:sz w:val="24"/>
          <w:szCs w:val="24"/>
          <w:lang w:val="en-GB"/>
        </w:rPr>
        <w:t>orientated.</w:t>
      </w:r>
      <w:r w:rsidR="00557C96">
        <w:rPr>
          <w:rFonts w:ascii="Arial" w:eastAsia="Calibri" w:hAnsi="Arial" w:cs="Arial"/>
          <w:kern w:val="1"/>
          <w:sz w:val="24"/>
          <w:szCs w:val="24"/>
          <w:lang w:val="en-GB"/>
        </w:rPr>
        <w:t xml:space="preserve"> </w:t>
      </w:r>
      <w:r w:rsidR="00C133B3" w:rsidRPr="00C133B3">
        <w:rPr>
          <w:rFonts w:ascii="Arial" w:eastAsia="Calibri" w:hAnsi="Arial" w:cs="Arial"/>
          <w:kern w:val="1"/>
          <w:sz w:val="24"/>
          <w:szCs w:val="24"/>
          <w:lang w:val="en-GB"/>
        </w:rPr>
        <w:t xml:space="preserve">Industrial mobile robotics is an important part of the industry, with applications in diverse industries, including manufacturing, agriculture, aerospace, mining, and medicine.  Presently there is a need to create robots to increase the capacity for tasks that can be automated. The competitors are expected to develop a test project to solve a real time industrial application with a total automated solution. </w:t>
      </w:r>
    </w:p>
    <w:p w:rsidR="00551558" w:rsidRPr="00C133B3" w:rsidRDefault="00551558" w:rsidP="00C133B3">
      <w:pPr>
        <w:suppressAutoHyphens/>
        <w:spacing w:after="0" w:line="360" w:lineRule="auto"/>
        <w:jc w:val="both"/>
        <w:rPr>
          <w:rFonts w:ascii="Arial" w:eastAsia="Calibri" w:hAnsi="Arial" w:cs="Arial"/>
          <w:kern w:val="1"/>
          <w:sz w:val="24"/>
          <w:szCs w:val="24"/>
          <w:lang w:val="en-GB"/>
        </w:rPr>
      </w:pPr>
    </w:p>
    <w:p w:rsidR="000E2877" w:rsidRDefault="000E2877" w:rsidP="000E2877">
      <w:pPr>
        <w:spacing w:after="0"/>
        <w:rPr>
          <w:rFonts w:ascii="Arial" w:hAnsi="Arial" w:cs="Arial"/>
          <w:b/>
          <w:sz w:val="24"/>
          <w:szCs w:val="24"/>
        </w:rPr>
      </w:pPr>
    </w:p>
    <w:p w:rsidR="000E2877" w:rsidRPr="00E30FA2" w:rsidRDefault="000E2877" w:rsidP="000E2877">
      <w:pPr>
        <w:spacing w:after="0"/>
        <w:rPr>
          <w:rFonts w:ascii="Arial" w:hAnsi="Arial" w:cs="Arial"/>
          <w:b/>
          <w:sz w:val="24"/>
          <w:szCs w:val="24"/>
        </w:rPr>
      </w:pPr>
      <w:r w:rsidRPr="00E30FA2">
        <w:rPr>
          <w:rFonts w:ascii="Arial" w:hAnsi="Arial" w:cs="Arial"/>
          <w:b/>
          <w:sz w:val="24"/>
          <w:szCs w:val="24"/>
        </w:rPr>
        <w:t>Eligibility Criteria</w:t>
      </w:r>
      <w:r>
        <w:rPr>
          <w:rFonts w:ascii="Arial" w:hAnsi="Arial" w:cs="Arial"/>
          <w:b/>
          <w:sz w:val="24"/>
          <w:szCs w:val="24"/>
        </w:rPr>
        <w:t xml:space="preserve"> (for </w:t>
      </w:r>
      <w:proofErr w:type="spellStart"/>
      <w:r>
        <w:rPr>
          <w:rFonts w:ascii="Arial" w:hAnsi="Arial" w:cs="Arial"/>
          <w:b/>
          <w:sz w:val="24"/>
          <w:szCs w:val="24"/>
        </w:rPr>
        <w:t>IndiaSkills</w:t>
      </w:r>
      <w:proofErr w:type="spellEnd"/>
      <w:r>
        <w:rPr>
          <w:rFonts w:ascii="Arial" w:hAnsi="Arial" w:cs="Arial"/>
          <w:b/>
          <w:sz w:val="24"/>
          <w:szCs w:val="24"/>
        </w:rPr>
        <w:t xml:space="preserve"> 2018 and </w:t>
      </w:r>
      <w:proofErr w:type="spellStart"/>
      <w:r>
        <w:rPr>
          <w:rFonts w:ascii="Arial" w:hAnsi="Arial" w:cs="Arial"/>
          <w:b/>
          <w:sz w:val="24"/>
          <w:szCs w:val="24"/>
        </w:rPr>
        <w:t>WorldSkills</w:t>
      </w:r>
      <w:proofErr w:type="spellEnd"/>
      <w:r>
        <w:rPr>
          <w:rFonts w:ascii="Arial" w:hAnsi="Arial" w:cs="Arial"/>
          <w:b/>
          <w:sz w:val="24"/>
          <w:szCs w:val="24"/>
        </w:rPr>
        <w:t xml:space="preserve"> 2019)</w:t>
      </w:r>
      <w:r w:rsidRPr="00E30FA2">
        <w:rPr>
          <w:rFonts w:ascii="Arial" w:hAnsi="Arial" w:cs="Arial"/>
          <w:b/>
          <w:sz w:val="24"/>
          <w:szCs w:val="24"/>
        </w:rPr>
        <w:t>:</w:t>
      </w:r>
    </w:p>
    <w:p w:rsidR="00F95197" w:rsidRPr="001303AC" w:rsidRDefault="00F95197" w:rsidP="00F95197">
      <w:pPr>
        <w:spacing w:after="0" w:line="360" w:lineRule="auto"/>
        <w:rPr>
          <w:rFonts w:ascii="Arial" w:eastAsia="Calibri" w:hAnsi="Arial" w:cs="Arial"/>
          <w:kern w:val="1"/>
          <w:sz w:val="24"/>
          <w:szCs w:val="24"/>
          <w:lang w:val="en-GB"/>
        </w:rPr>
      </w:pPr>
      <w:r w:rsidRPr="001303AC">
        <w:rPr>
          <w:rFonts w:ascii="Arial" w:eastAsia="Calibri" w:hAnsi="Arial" w:cs="Arial"/>
          <w:kern w:val="1"/>
          <w:sz w:val="24"/>
          <w:szCs w:val="24"/>
          <w:lang w:val="en-GB"/>
        </w:rPr>
        <w:t>Competitors born on or after 01 Jan 1997 are eligible to attend the Competition. The team consists of 2 competitors</w:t>
      </w:r>
      <w:r>
        <w:rPr>
          <w:rFonts w:ascii="Arial" w:eastAsia="Calibri" w:hAnsi="Arial" w:cs="Arial"/>
          <w:kern w:val="1"/>
          <w:sz w:val="24"/>
          <w:szCs w:val="24"/>
          <w:lang w:val="en-GB"/>
        </w:rPr>
        <w:t>.</w:t>
      </w:r>
    </w:p>
    <w:p w:rsidR="00E30FA2" w:rsidRDefault="00E30FA2" w:rsidP="00E30FA2">
      <w:pPr>
        <w:spacing w:after="0"/>
        <w:rPr>
          <w:rFonts w:ascii="Arial" w:hAnsi="Arial" w:cs="Arial"/>
          <w:b/>
        </w:rPr>
      </w:pPr>
    </w:p>
    <w:p w:rsidR="000D697F" w:rsidRDefault="000D697F" w:rsidP="00E30FA2">
      <w:pPr>
        <w:spacing w:after="0"/>
        <w:rPr>
          <w:rFonts w:ascii="Arial" w:hAnsi="Arial" w:cs="Arial"/>
          <w:b/>
          <w:sz w:val="24"/>
          <w:szCs w:val="24"/>
        </w:rPr>
      </w:pPr>
      <w:r>
        <w:rPr>
          <w:rFonts w:ascii="Arial" w:hAnsi="Arial" w:cs="Arial"/>
          <w:b/>
          <w:sz w:val="24"/>
          <w:szCs w:val="24"/>
        </w:rPr>
        <w:t xml:space="preserve">Total </w:t>
      </w:r>
      <w:r w:rsidR="008E6E24" w:rsidRPr="00E30FA2">
        <w:rPr>
          <w:rFonts w:ascii="Arial" w:hAnsi="Arial" w:cs="Arial"/>
          <w:b/>
          <w:sz w:val="24"/>
          <w:szCs w:val="24"/>
        </w:rPr>
        <w:t>Duration</w:t>
      </w:r>
      <w:r w:rsidR="00E30FA2" w:rsidRPr="00E30FA2">
        <w:rPr>
          <w:rFonts w:ascii="Arial" w:hAnsi="Arial" w:cs="Arial"/>
          <w:b/>
          <w:sz w:val="24"/>
          <w:szCs w:val="24"/>
        </w:rPr>
        <w:t xml:space="preserve">: </w:t>
      </w:r>
      <w:r w:rsidR="00D957E8">
        <w:rPr>
          <w:rFonts w:ascii="Arial" w:hAnsi="Arial" w:cs="Arial"/>
          <w:b/>
          <w:sz w:val="24"/>
          <w:szCs w:val="24"/>
        </w:rPr>
        <w:t>8 Hour</w:t>
      </w:r>
      <w:r>
        <w:rPr>
          <w:rFonts w:ascii="Arial" w:hAnsi="Arial" w:cs="Arial"/>
          <w:b/>
          <w:sz w:val="24"/>
          <w:szCs w:val="24"/>
        </w:rPr>
        <w:t>s</w:t>
      </w:r>
    </w:p>
    <w:p w:rsidR="008E6E24" w:rsidRDefault="008E6E24">
      <w:pPr>
        <w:rPr>
          <w:rFonts w:ascii="Arial" w:hAnsi="Arial" w:cs="Arial"/>
        </w:rPr>
      </w:pPr>
    </w:p>
    <w:p w:rsidR="007E5BAA" w:rsidRDefault="007E5BAA">
      <w:pPr>
        <w:rPr>
          <w:rFonts w:ascii="Arial" w:hAnsi="Arial" w:cs="Arial"/>
        </w:rPr>
      </w:pPr>
    </w:p>
    <w:p w:rsidR="007E5BAA" w:rsidRDefault="007E5BAA">
      <w:pPr>
        <w:rPr>
          <w:rFonts w:ascii="Arial" w:hAnsi="Arial" w:cs="Arial"/>
        </w:rPr>
      </w:pPr>
    </w:p>
    <w:p w:rsidR="007E5BAA" w:rsidRDefault="007E5BAA">
      <w:pPr>
        <w:rPr>
          <w:rFonts w:ascii="Arial" w:hAnsi="Arial" w:cs="Arial"/>
        </w:rPr>
      </w:pPr>
    </w:p>
    <w:p w:rsidR="007E5BAA" w:rsidRDefault="007E5BAA">
      <w:pPr>
        <w:rPr>
          <w:rFonts w:ascii="Arial" w:hAnsi="Arial" w:cs="Arial"/>
        </w:rPr>
      </w:pPr>
    </w:p>
    <w:p w:rsidR="007E5BAA" w:rsidRPr="00A10711" w:rsidRDefault="007E5BAA">
      <w:pPr>
        <w:rPr>
          <w:rFonts w:ascii="Arial" w:hAnsi="Arial" w:cs="Arial"/>
        </w:rPr>
      </w:pPr>
    </w:p>
    <w:p w:rsidR="008E6E24" w:rsidRDefault="008E6E24">
      <w:pPr>
        <w:rPr>
          <w:rFonts w:ascii="Arial" w:hAnsi="Arial" w:cs="Arial"/>
        </w:rPr>
      </w:pPr>
    </w:p>
    <w:p w:rsidR="00A10711" w:rsidRDefault="00A10711">
      <w:pPr>
        <w:rPr>
          <w:rFonts w:ascii="Arial" w:hAnsi="Arial" w:cs="Arial"/>
        </w:rPr>
      </w:pPr>
    </w:p>
    <w:p w:rsidR="00A10711" w:rsidRDefault="00A10711">
      <w:pPr>
        <w:rPr>
          <w:rFonts w:ascii="Arial" w:hAnsi="Arial" w:cs="Arial"/>
        </w:rPr>
      </w:pPr>
    </w:p>
    <w:p w:rsidR="00A10711" w:rsidRDefault="00A10711">
      <w:pPr>
        <w:rPr>
          <w:rFonts w:ascii="Arial" w:hAnsi="Arial" w:cs="Arial"/>
        </w:rPr>
      </w:pPr>
    </w:p>
    <w:p w:rsidR="00A10711" w:rsidRDefault="00A10711">
      <w:pPr>
        <w:rPr>
          <w:rFonts w:ascii="Arial" w:hAnsi="Arial" w:cs="Arial"/>
        </w:rPr>
      </w:pPr>
    </w:p>
    <w:p w:rsidR="00B15238" w:rsidRDefault="00B15238" w:rsidP="00A10711">
      <w:pPr>
        <w:pStyle w:val="Title"/>
        <w:jc w:val="center"/>
        <w:rPr>
          <w:b/>
          <w:sz w:val="36"/>
          <w:szCs w:val="36"/>
        </w:rPr>
      </w:pPr>
    </w:p>
    <w:p w:rsidR="00A10711" w:rsidRPr="00E30FA2" w:rsidRDefault="00A10711" w:rsidP="00A10711">
      <w:pPr>
        <w:pStyle w:val="Title"/>
        <w:jc w:val="center"/>
        <w:rPr>
          <w:b/>
          <w:sz w:val="36"/>
          <w:szCs w:val="36"/>
        </w:rPr>
      </w:pPr>
      <w:r w:rsidRPr="00E30FA2">
        <w:rPr>
          <w:b/>
          <w:sz w:val="36"/>
          <w:szCs w:val="36"/>
        </w:rPr>
        <w:t xml:space="preserve">Section - </w:t>
      </w:r>
      <w:r w:rsidR="00C365AB">
        <w:rPr>
          <w:b/>
          <w:sz w:val="36"/>
          <w:szCs w:val="36"/>
        </w:rPr>
        <w:t>B</w:t>
      </w:r>
    </w:p>
    <w:p w:rsidR="00A10711" w:rsidRPr="00E30FA2" w:rsidRDefault="00C365AB" w:rsidP="00A10711">
      <w:pPr>
        <w:pStyle w:val="Heading1"/>
        <w:rPr>
          <w:rFonts w:ascii="Arial" w:hAnsi="Arial" w:cs="Arial"/>
          <w:b/>
        </w:rPr>
      </w:pPr>
      <w:bookmarkStart w:id="2" w:name="_Toc500338551"/>
      <w:r>
        <w:rPr>
          <w:b/>
          <w:lang w:val="en-CA"/>
        </w:rPr>
        <w:t>B.</w:t>
      </w:r>
      <w:r w:rsidR="00557C96">
        <w:rPr>
          <w:b/>
          <w:lang w:val="en-CA"/>
        </w:rPr>
        <w:t xml:space="preserve"> </w:t>
      </w:r>
      <w:r w:rsidR="00A10711" w:rsidRPr="00E30FA2">
        <w:rPr>
          <w:b/>
          <w:lang w:val="en-CA"/>
        </w:rPr>
        <w:t>Test Project</w:t>
      </w:r>
      <w:bookmarkEnd w:id="2"/>
    </w:p>
    <w:p w:rsidR="001424C6" w:rsidRDefault="00A73F43" w:rsidP="001424C6">
      <w:pPr>
        <w:rPr>
          <w:rFonts w:ascii="Arial" w:hAnsi="Arial" w:cs="Arial"/>
          <w:sz w:val="24"/>
          <w:szCs w:val="24"/>
        </w:rPr>
      </w:pPr>
      <w:r w:rsidRPr="00A73F43">
        <w:rPr>
          <w:i/>
          <w:iCs/>
          <w:noProof/>
          <w:color w:val="4F81BD" w:themeColor="accent1"/>
        </w:rPr>
        <w:pict>
          <v:line id="Straight Connector 4" o:spid="_x0000_s1035" style="position:absolute;z-index:251661312;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CEWD6i2AQAAtwMAAA4AAAAAAAAAAAAAAAAALgIAAGRycy9lMm9Eb2MueG1s&#10;UEsBAi0AFAAGAAgAAAAhADoygoDXAAAAAgEAAA8AAAAAAAAAAAAAAAAAEAQAAGRycy9kb3ducmV2&#10;LnhtbFBLBQYAAAAABAAEAPMAAAAUBQAAAAA=&#10;" strokecolor="black [3040]"/>
        </w:pict>
      </w:r>
    </w:p>
    <w:p w:rsidR="003E473A" w:rsidRPr="003E473A" w:rsidRDefault="00557C96" w:rsidP="00C133B3">
      <w:pPr>
        <w:spacing w:after="0" w:line="360" w:lineRule="auto"/>
        <w:jc w:val="both"/>
        <w:rPr>
          <w:rFonts w:ascii="Arial" w:hAnsi="Arial" w:cs="Arial"/>
          <w:b/>
          <w:bCs/>
          <w:sz w:val="24"/>
        </w:rPr>
      </w:pPr>
      <w:r w:rsidRPr="003E473A">
        <w:rPr>
          <w:rFonts w:ascii="Arial" w:hAnsi="Arial" w:cs="Arial"/>
          <w:b/>
          <w:bCs/>
          <w:sz w:val="24"/>
        </w:rPr>
        <w:t>Prerequisites</w:t>
      </w:r>
      <w:r w:rsidR="003E473A">
        <w:rPr>
          <w:rFonts w:ascii="Arial" w:hAnsi="Arial" w:cs="Arial"/>
          <w:b/>
          <w:bCs/>
          <w:sz w:val="24"/>
        </w:rPr>
        <w:t>:</w:t>
      </w:r>
    </w:p>
    <w:p w:rsidR="00C133B3" w:rsidRPr="0033409B" w:rsidRDefault="00C133B3" w:rsidP="00C133B3">
      <w:pPr>
        <w:spacing w:after="0" w:line="360" w:lineRule="auto"/>
        <w:jc w:val="both"/>
        <w:rPr>
          <w:rFonts w:ascii="Arial" w:hAnsi="Arial" w:cs="Arial"/>
          <w:bCs/>
        </w:rPr>
      </w:pPr>
      <w:r w:rsidRPr="0033409B">
        <w:rPr>
          <w:rFonts w:ascii="Arial" w:hAnsi="Arial" w:cs="Arial"/>
          <w:bCs/>
        </w:rPr>
        <w:t>C</w:t>
      </w:r>
      <w:r w:rsidR="00557C96">
        <w:rPr>
          <w:rFonts w:ascii="Arial" w:hAnsi="Arial" w:cs="Arial"/>
          <w:bCs/>
        </w:rPr>
        <w:t xml:space="preserve">ompetitors are </w:t>
      </w:r>
      <w:proofErr w:type="gramStart"/>
      <w:r w:rsidR="00557C96">
        <w:rPr>
          <w:rFonts w:ascii="Arial" w:hAnsi="Arial" w:cs="Arial"/>
          <w:bCs/>
        </w:rPr>
        <w:t>required</w:t>
      </w:r>
      <w:r w:rsidR="00796D86">
        <w:rPr>
          <w:rFonts w:ascii="Arial" w:hAnsi="Arial" w:cs="Arial"/>
          <w:bCs/>
        </w:rPr>
        <w:t xml:space="preserve"> </w:t>
      </w:r>
      <w:r w:rsidR="00557C96">
        <w:rPr>
          <w:rFonts w:ascii="Arial" w:hAnsi="Arial" w:cs="Arial"/>
          <w:bCs/>
        </w:rPr>
        <w:t xml:space="preserve"> to</w:t>
      </w:r>
      <w:proofErr w:type="gramEnd"/>
      <w:r w:rsidR="00557C96">
        <w:rPr>
          <w:rFonts w:ascii="Arial" w:hAnsi="Arial" w:cs="Arial"/>
          <w:bCs/>
        </w:rPr>
        <w:t xml:space="preserve"> design</w:t>
      </w:r>
      <w:r w:rsidRPr="0033409B">
        <w:rPr>
          <w:rFonts w:ascii="Arial" w:hAnsi="Arial" w:cs="Arial"/>
          <w:bCs/>
        </w:rPr>
        <w:t xml:space="preserve"> and</w:t>
      </w:r>
      <w:r w:rsidR="00796D86">
        <w:rPr>
          <w:rFonts w:ascii="Arial" w:hAnsi="Arial" w:cs="Arial"/>
          <w:bCs/>
        </w:rPr>
        <w:t xml:space="preserve"> </w:t>
      </w:r>
      <w:r w:rsidRPr="0033409B">
        <w:rPr>
          <w:rFonts w:ascii="Arial" w:hAnsi="Arial" w:cs="Arial"/>
          <w:bCs/>
        </w:rPr>
        <w:t xml:space="preserve"> fabricate a robot on the guidelines of the declared test project. The Sample Test Pro</w:t>
      </w:r>
      <w:r w:rsidR="00D957E8">
        <w:rPr>
          <w:rFonts w:ascii="Arial" w:hAnsi="Arial" w:cs="Arial"/>
          <w:bCs/>
        </w:rPr>
        <w:t>ject is subjected to minimum 30%</w:t>
      </w:r>
      <w:r w:rsidRPr="0033409B">
        <w:rPr>
          <w:rFonts w:ascii="Arial" w:hAnsi="Arial" w:cs="Arial"/>
          <w:bCs/>
        </w:rPr>
        <w:t xml:space="preserve"> change. However, changes shall not require any change in the infrastructure requirements. The competitors shall be required to submit a soft copy of the technical documentation of the fabricated robot. Th</w:t>
      </w:r>
      <w:r w:rsidR="003E473A">
        <w:rPr>
          <w:rFonts w:ascii="Arial" w:hAnsi="Arial" w:cs="Arial"/>
          <w:bCs/>
        </w:rPr>
        <w:t>e documentation shall include t</w:t>
      </w:r>
      <w:r w:rsidRPr="0033409B">
        <w:rPr>
          <w:rFonts w:ascii="Arial" w:hAnsi="Arial" w:cs="Arial"/>
          <w:bCs/>
        </w:rPr>
        <w:t>he Frame / Str</w:t>
      </w:r>
      <w:r w:rsidR="003E473A">
        <w:rPr>
          <w:rFonts w:ascii="Arial" w:hAnsi="Arial" w:cs="Arial"/>
          <w:bCs/>
        </w:rPr>
        <w:t>uctural Elements Organization, the Wiring System Organization, t</w:t>
      </w:r>
      <w:r w:rsidRPr="0033409B">
        <w:rPr>
          <w:rFonts w:ascii="Arial" w:hAnsi="Arial" w:cs="Arial"/>
          <w:bCs/>
        </w:rPr>
        <w:t>he Mobility M</w:t>
      </w:r>
      <w:r w:rsidR="003E473A">
        <w:rPr>
          <w:rFonts w:ascii="Arial" w:hAnsi="Arial" w:cs="Arial"/>
          <w:bCs/>
        </w:rPr>
        <w:t>anagement System Organization, t</w:t>
      </w:r>
      <w:r w:rsidRPr="0033409B">
        <w:rPr>
          <w:rFonts w:ascii="Arial" w:hAnsi="Arial" w:cs="Arial"/>
          <w:bCs/>
        </w:rPr>
        <w:t>he Object M</w:t>
      </w:r>
      <w:r w:rsidR="003E473A">
        <w:rPr>
          <w:rFonts w:ascii="Arial" w:hAnsi="Arial" w:cs="Arial"/>
          <w:bCs/>
        </w:rPr>
        <w:t>anagement System Organization, t</w:t>
      </w:r>
      <w:r w:rsidRPr="0033409B">
        <w:rPr>
          <w:rFonts w:ascii="Arial" w:hAnsi="Arial" w:cs="Arial"/>
          <w:bCs/>
        </w:rPr>
        <w:t xml:space="preserve">he Computer Programming Organization. </w:t>
      </w:r>
    </w:p>
    <w:p w:rsidR="00C133B3" w:rsidRDefault="00C133B3" w:rsidP="00C133B3">
      <w:pPr>
        <w:autoSpaceDE w:val="0"/>
        <w:autoSpaceDN w:val="0"/>
        <w:adjustRightInd w:val="0"/>
        <w:spacing w:after="0" w:line="360" w:lineRule="auto"/>
        <w:jc w:val="both"/>
        <w:rPr>
          <w:rFonts w:ascii="Arial" w:hAnsi="Arial" w:cs="Arial"/>
          <w:bCs/>
        </w:rPr>
      </w:pPr>
      <w:r w:rsidRPr="0033409B">
        <w:rPr>
          <w:rFonts w:ascii="Arial" w:hAnsi="Arial" w:cs="Arial"/>
          <w:bCs/>
        </w:rPr>
        <w:t xml:space="preserve">Robot structure shall be fabricated by the competitors prior to the </w:t>
      </w:r>
      <w:r w:rsidR="00557C96" w:rsidRPr="0033409B">
        <w:rPr>
          <w:rFonts w:ascii="Arial" w:hAnsi="Arial" w:cs="Arial"/>
          <w:bCs/>
        </w:rPr>
        <w:t>competition;</w:t>
      </w:r>
      <w:r w:rsidRPr="0033409B">
        <w:rPr>
          <w:rFonts w:ascii="Arial" w:hAnsi="Arial" w:cs="Arial"/>
          <w:bCs/>
        </w:rPr>
        <w:t xml:space="preserve"> no readymade structural components shall be used by the competitors. However, Robot shall be dismantled and reassembled at the competition venue. </w:t>
      </w:r>
    </w:p>
    <w:p w:rsidR="003E473A" w:rsidRDefault="003E473A" w:rsidP="00C133B3">
      <w:pPr>
        <w:autoSpaceDE w:val="0"/>
        <w:autoSpaceDN w:val="0"/>
        <w:adjustRightInd w:val="0"/>
        <w:spacing w:after="0" w:line="360" w:lineRule="auto"/>
        <w:jc w:val="both"/>
        <w:rPr>
          <w:rFonts w:ascii="Arial" w:hAnsi="Arial" w:cs="Arial"/>
          <w:bCs/>
        </w:rPr>
      </w:pPr>
    </w:p>
    <w:p w:rsidR="003E473A" w:rsidRPr="009F08EC" w:rsidRDefault="003E473A" w:rsidP="00C133B3">
      <w:pPr>
        <w:autoSpaceDE w:val="0"/>
        <w:autoSpaceDN w:val="0"/>
        <w:adjustRightInd w:val="0"/>
        <w:spacing w:after="0" w:line="360" w:lineRule="auto"/>
        <w:jc w:val="both"/>
        <w:rPr>
          <w:rFonts w:ascii="Arial" w:hAnsi="Arial" w:cs="Arial"/>
          <w:b/>
          <w:bCs/>
          <w:sz w:val="28"/>
        </w:rPr>
      </w:pPr>
      <w:r w:rsidRPr="003E473A">
        <w:rPr>
          <w:rFonts w:ascii="Arial" w:hAnsi="Arial" w:cs="Arial"/>
          <w:b/>
          <w:bCs/>
          <w:sz w:val="24"/>
        </w:rPr>
        <w:t>Theme</w:t>
      </w:r>
      <w:r w:rsidR="009F08EC">
        <w:rPr>
          <w:rFonts w:ascii="Arial" w:hAnsi="Arial" w:cs="Arial"/>
          <w:b/>
          <w:bCs/>
          <w:sz w:val="24"/>
        </w:rPr>
        <w:t xml:space="preserve"> (</w:t>
      </w:r>
      <w:r w:rsidR="009F08EC" w:rsidRPr="009F08EC">
        <w:rPr>
          <w:rFonts w:ascii="Arial" w:hAnsi="Arial" w:cs="Arial"/>
          <w:b/>
          <w:bCs/>
          <w:sz w:val="24"/>
        </w:rPr>
        <w:t>Playground Monitor Robot)</w:t>
      </w:r>
      <w:r w:rsidRPr="009F08EC">
        <w:rPr>
          <w:rFonts w:ascii="Arial" w:hAnsi="Arial" w:cs="Arial"/>
          <w:b/>
          <w:bCs/>
          <w:sz w:val="28"/>
        </w:rPr>
        <w:t>:</w:t>
      </w:r>
    </w:p>
    <w:p w:rsidR="00441154" w:rsidRDefault="00C133B3" w:rsidP="00C133B3">
      <w:pPr>
        <w:autoSpaceDE w:val="0"/>
        <w:autoSpaceDN w:val="0"/>
        <w:adjustRightInd w:val="0"/>
        <w:spacing w:after="0" w:line="360" w:lineRule="auto"/>
        <w:jc w:val="both"/>
        <w:rPr>
          <w:rFonts w:ascii="Arial" w:hAnsi="Arial" w:cs="Arial"/>
          <w:bCs/>
          <w:color w:val="000000"/>
          <w:lang w:bidi="mr-IN"/>
        </w:rPr>
      </w:pPr>
      <w:r w:rsidRPr="0033409B">
        <w:rPr>
          <w:rFonts w:ascii="Arial" w:hAnsi="Arial" w:cs="Arial"/>
          <w:bCs/>
        </w:rPr>
        <w:t xml:space="preserve">The children are playing in the playground. The parents are waiting outside the game </w:t>
      </w:r>
      <w:r w:rsidR="009C3075" w:rsidRPr="0033409B">
        <w:rPr>
          <w:rFonts w:ascii="Arial" w:hAnsi="Arial" w:cs="Arial"/>
          <w:bCs/>
        </w:rPr>
        <w:t>field.</w:t>
      </w:r>
      <w:r w:rsidR="002F14B5">
        <w:rPr>
          <w:rFonts w:ascii="Arial" w:hAnsi="Arial" w:cs="Arial"/>
          <w:bCs/>
        </w:rPr>
        <w:t xml:space="preserve"> The area where the parents are waiting is called </w:t>
      </w:r>
      <w:r w:rsidR="002F14B5" w:rsidRPr="002F14B5">
        <w:rPr>
          <w:rFonts w:ascii="Arial" w:hAnsi="Arial" w:cs="Arial"/>
          <w:b/>
          <w:bCs/>
        </w:rPr>
        <w:t>Archway</w:t>
      </w:r>
      <w:r w:rsidR="002F14B5">
        <w:rPr>
          <w:rFonts w:ascii="Arial" w:hAnsi="Arial" w:cs="Arial"/>
          <w:bCs/>
        </w:rPr>
        <w:t>.</w:t>
      </w:r>
      <w:r w:rsidR="00557C96">
        <w:rPr>
          <w:rFonts w:ascii="Arial" w:hAnsi="Arial" w:cs="Arial"/>
          <w:bCs/>
        </w:rPr>
        <w:t xml:space="preserve"> </w:t>
      </w:r>
      <w:r w:rsidR="00796D86">
        <w:rPr>
          <w:rFonts w:ascii="Arial" w:hAnsi="Arial" w:cs="Arial"/>
          <w:bCs/>
        </w:rPr>
        <w:t xml:space="preserve">Each of the </w:t>
      </w:r>
      <w:r w:rsidR="00557C96">
        <w:rPr>
          <w:rFonts w:ascii="Arial" w:hAnsi="Arial" w:cs="Arial"/>
          <w:b/>
          <w:bCs/>
        </w:rPr>
        <w:t>parent</w:t>
      </w:r>
      <w:r w:rsidR="00796D86">
        <w:rPr>
          <w:rFonts w:ascii="Arial" w:hAnsi="Arial" w:cs="Arial"/>
          <w:b/>
          <w:bCs/>
        </w:rPr>
        <w:t xml:space="preserve">s has </w:t>
      </w:r>
      <w:proofErr w:type="gramStart"/>
      <w:r w:rsidR="00796D86">
        <w:rPr>
          <w:rFonts w:ascii="Arial" w:hAnsi="Arial" w:cs="Arial"/>
          <w:b/>
          <w:bCs/>
        </w:rPr>
        <w:t xml:space="preserve">one </w:t>
      </w:r>
      <w:r w:rsidR="009C3075" w:rsidRPr="002F14B5">
        <w:rPr>
          <w:rFonts w:ascii="Arial" w:hAnsi="Arial" w:cs="Arial"/>
          <w:b/>
          <w:bCs/>
        </w:rPr>
        <w:t xml:space="preserve"> children</w:t>
      </w:r>
      <w:proofErr w:type="gramEnd"/>
      <w:r w:rsidR="009C3075" w:rsidRPr="002F14B5">
        <w:rPr>
          <w:rFonts w:ascii="Arial" w:hAnsi="Arial" w:cs="Arial"/>
          <w:b/>
          <w:bCs/>
        </w:rPr>
        <w:t xml:space="preserve"> each</w:t>
      </w:r>
      <w:r w:rsidR="00796D86">
        <w:rPr>
          <w:rFonts w:ascii="Arial" w:hAnsi="Arial" w:cs="Arial"/>
          <w:b/>
          <w:bCs/>
        </w:rPr>
        <w:t xml:space="preserve">. </w:t>
      </w:r>
      <w:r w:rsidRPr="0033409B">
        <w:rPr>
          <w:rFonts w:ascii="Arial" w:hAnsi="Arial" w:cs="Arial"/>
          <w:bCs/>
        </w:rPr>
        <w:t xml:space="preserve">The </w:t>
      </w:r>
      <w:r w:rsidRPr="00441154">
        <w:rPr>
          <w:rFonts w:ascii="Arial" w:hAnsi="Arial" w:cs="Arial"/>
          <w:b/>
          <w:bCs/>
        </w:rPr>
        <w:t>task of the robot is to deliver the child to the corresponding parent</w:t>
      </w:r>
      <w:r w:rsidRPr="0033409B">
        <w:rPr>
          <w:rFonts w:ascii="Arial" w:hAnsi="Arial" w:cs="Arial"/>
          <w:bCs/>
        </w:rPr>
        <w:t xml:space="preserve">. A set of </w:t>
      </w:r>
      <w:r w:rsidRPr="00441154">
        <w:rPr>
          <w:rFonts w:ascii="Arial" w:hAnsi="Arial" w:cs="Arial"/>
          <w:b/>
          <w:bCs/>
        </w:rPr>
        <w:t>plastic solid colour balls</w:t>
      </w:r>
      <w:r w:rsidRPr="0033409B">
        <w:rPr>
          <w:rFonts w:ascii="Arial" w:hAnsi="Arial" w:cs="Arial"/>
          <w:bCs/>
        </w:rPr>
        <w:t xml:space="preserve"> of diameter 2.25 inches (Red, Green, Blue</w:t>
      </w:r>
      <w:r w:rsidR="009C3075">
        <w:rPr>
          <w:rFonts w:ascii="Arial" w:hAnsi="Arial" w:cs="Arial"/>
          <w:bCs/>
        </w:rPr>
        <w:t>, Yellow, Violet</w:t>
      </w:r>
      <w:r w:rsidRPr="0033409B">
        <w:rPr>
          <w:rFonts w:ascii="Arial" w:hAnsi="Arial" w:cs="Arial"/>
          <w:bCs/>
        </w:rPr>
        <w:t xml:space="preserve">), will fill the role of ‘Children’ in the Playground Monitor Robot Task and </w:t>
      </w:r>
      <w:r w:rsidRPr="00441154">
        <w:rPr>
          <w:rFonts w:ascii="Arial" w:hAnsi="Arial" w:cs="Arial"/>
          <w:b/>
          <w:bCs/>
        </w:rPr>
        <w:t>grid patterns</w:t>
      </w:r>
      <w:r w:rsidRPr="0033409B">
        <w:rPr>
          <w:rFonts w:ascii="Arial" w:hAnsi="Arial" w:cs="Arial"/>
          <w:bCs/>
        </w:rPr>
        <w:t xml:space="preserve"> shall play the role of parents. </w:t>
      </w:r>
      <w:r w:rsidRPr="0033409B">
        <w:rPr>
          <w:rFonts w:ascii="Arial" w:hAnsi="Arial" w:cs="Arial"/>
          <w:bCs/>
          <w:color w:val="000000"/>
          <w:lang w:bidi="mr-IN"/>
        </w:rPr>
        <w:t xml:space="preserve">The Competitor </w:t>
      </w:r>
      <w:r w:rsidR="009F08EC">
        <w:rPr>
          <w:rFonts w:ascii="Arial" w:hAnsi="Arial" w:cs="Arial"/>
          <w:bCs/>
          <w:color w:val="000000"/>
          <w:lang w:bidi="mr-IN"/>
        </w:rPr>
        <w:t>b</w:t>
      </w:r>
      <w:r w:rsidR="00441154">
        <w:rPr>
          <w:rFonts w:ascii="Arial" w:hAnsi="Arial" w:cs="Arial"/>
          <w:bCs/>
          <w:color w:val="000000"/>
          <w:lang w:bidi="mr-IN"/>
        </w:rPr>
        <w:t>uilt Robots t</w:t>
      </w:r>
      <w:r w:rsidRPr="0033409B">
        <w:rPr>
          <w:rFonts w:ascii="Arial" w:hAnsi="Arial" w:cs="Arial"/>
          <w:bCs/>
          <w:color w:val="000000"/>
          <w:lang w:bidi="mr-IN"/>
        </w:rPr>
        <w:t xml:space="preserve">ask is to travel from the Playground, pick up the Designated ‘Child of Interest’ and deliver each of the Child to the Correct </w:t>
      </w:r>
      <w:r w:rsidR="009C3075" w:rsidRPr="0033409B">
        <w:rPr>
          <w:rFonts w:ascii="Arial" w:hAnsi="Arial" w:cs="Arial"/>
          <w:bCs/>
          <w:color w:val="000000"/>
          <w:lang w:bidi="mr-IN"/>
        </w:rPr>
        <w:t>Parent.</w:t>
      </w:r>
    </w:p>
    <w:p w:rsidR="00AF765F" w:rsidRDefault="00AF765F" w:rsidP="00C133B3">
      <w:pPr>
        <w:autoSpaceDE w:val="0"/>
        <w:autoSpaceDN w:val="0"/>
        <w:adjustRightInd w:val="0"/>
        <w:spacing w:after="0" w:line="360" w:lineRule="auto"/>
        <w:jc w:val="both"/>
        <w:rPr>
          <w:rFonts w:ascii="Arial" w:hAnsi="Arial" w:cs="Arial"/>
          <w:bCs/>
          <w:color w:val="000000"/>
          <w:lang w:bidi="mr-IN"/>
        </w:rPr>
      </w:pPr>
    </w:p>
    <w:p w:rsidR="00C133B3" w:rsidRDefault="009C3075" w:rsidP="00C133B3">
      <w:pPr>
        <w:autoSpaceDE w:val="0"/>
        <w:autoSpaceDN w:val="0"/>
        <w:adjustRightInd w:val="0"/>
        <w:spacing w:after="0" w:line="360" w:lineRule="auto"/>
        <w:jc w:val="both"/>
        <w:rPr>
          <w:rFonts w:ascii="Arial" w:hAnsi="Arial" w:cs="Arial"/>
          <w:bCs/>
        </w:rPr>
      </w:pPr>
      <w:r>
        <w:rPr>
          <w:rFonts w:ascii="Arial" w:hAnsi="Arial" w:cs="Arial"/>
          <w:bCs/>
          <w:color w:val="000000"/>
          <w:lang w:bidi="mr-IN"/>
        </w:rPr>
        <w:t xml:space="preserve">The competitors </w:t>
      </w:r>
      <w:r w:rsidR="0022106D">
        <w:rPr>
          <w:rFonts w:ascii="Arial" w:hAnsi="Arial" w:cs="Arial"/>
          <w:bCs/>
          <w:color w:val="000000"/>
          <w:lang w:bidi="mr-IN"/>
        </w:rPr>
        <w:t xml:space="preserve">also </w:t>
      </w:r>
      <w:r>
        <w:rPr>
          <w:rFonts w:ascii="Arial" w:hAnsi="Arial" w:cs="Arial"/>
          <w:bCs/>
          <w:color w:val="000000"/>
          <w:lang w:bidi="mr-IN"/>
        </w:rPr>
        <w:t>have to design</w:t>
      </w:r>
      <w:r w:rsidR="0022106D">
        <w:rPr>
          <w:rFonts w:ascii="Arial" w:hAnsi="Arial" w:cs="Arial"/>
          <w:bCs/>
          <w:color w:val="000000"/>
          <w:lang w:bidi="mr-IN"/>
        </w:rPr>
        <w:t xml:space="preserve"> the</w:t>
      </w:r>
      <w:r>
        <w:rPr>
          <w:rFonts w:ascii="Arial" w:hAnsi="Arial" w:cs="Arial"/>
          <w:bCs/>
          <w:color w:val="000000"/>
          <w:lang w:bidi="mr-IN"/>
        </w:rPr>
        <w:t xml:space="preserve"> mobile robot</w:t>
      </w:r>
      <w:r w:rsidR="0022106D">
        <w:rPr>
          <w:rFonts w:ascii="Arial" w:hAnsi="Arial" w:cs="Arial"/>
          <w:bCs/>
          <w:color w:val="000000"/>
          <w:lang w:bidi="mr-IN"/>
        </w:rPr>
        <w:t xml:space="preserve"> in such a way that it is</w:t>
      </w:r>
      <w:r>
        <w:rPr>
          <w:rFonts w:ascii="Arial" w:hAnsi="Arial" w:cs="Arial"/>
          <w:bCs/>
          <w:color w:val="000000"/>
          <w:lang w:bidi="mr-IN"/>
        </w:rPr>
        <w:t xml:space="preserve"> capable of performing </w:t>
      </w:r>
      <w:r w:rsidR="0022106D">
        <w:rPr>
          <w:rFonts w:ascii="Arial" w:hAnsi="Arial" w:cs="Arial"/>
          <w:bCs/>
          <w:color w:val="000000"/>
          <w:lang w:bidi="mr-IN"/>
        </w:rPr>
        <w:t xml:space="preserve">the task </w:t>
      </w:r>
      <w:r>
        <w:rPr>
          <w:rFonts w:ascii="Arial" w:hAnsi="Arial" w:cs="Arial"/>
          <w:bCs/>
          <w:color w:val="000000"/>
          <w:lang w:bidi="mr-IN"/>
        </w:rPr>
        <w:t xml:space="preserve">in </w:t>
      </w:r>
      <w:proofErr w:type="spellStart"/>
      <w:r>
        <w:rPr>
          <w:rFonts w:ascii="Arial" w:hAnsi="Arial" w:cs="Arial"/>
          <w:bCs/>
          <w:color w:val="000000"/>
          <w:lang w:bidi="mr-IN"/>
        </w:rPr>
        <w:t>tele</w:t>
      </w:r>
      <w:proofErr w:type="spellEnd"/>
      <w:r>
        <w:rPr>
          <w:rFonts w:ascii="Arial" w:hAnsi="Arial" w:cs="Arial"/>
          <w:bCs/>
          <w:color w:val="000000"/>
          <w:lang w:bidi="mr-IN"/>
        </w:rPr>
        <w:t>-operation</w:t>
      </w:r>
      <w:r w:rsidR="00557C96">
        <w:rPr>
          <w:rFonts w:ascii="Arial" w:hAnsi="Arial" w:cs="Arial"/>
          <w:bCs/>
          <w:color w:val="000000"/>
          <w:lang w:bidi="mr-IN"/>
        </w:rPr>
        <w:t xml:space="preserve"> </w:t>
      </w:r>
      <w:r w:rsidR="00A358A2">
        <w:rPr>
          <w:rFonts w:ascii="Arial" w:hAnsi="Arial" w:cs="Arial"/>
          <w:bCs/>
          <w:color w:val="000000"/>
          <w:lang w:bidi="mr-IN"/>
        </w:rPr>
        <w:t>/</w:t>
      </w:r>
      <w:r w:rsidR="00557C96">
        <w:rPr>
          <w:rFonts w:ascii="Arial" w:hAnsi="Arial" w:cs="Arial"/>
          <w:bCs/>
          <w:color w:val="000000"/>
          <w:lang w:bidi="mr-IN"/>
        </w:rPr>
        <w:t xml:space="preserve"> semi-</w:t>
      </w:r>
      <w:r w:rsidR="00A358A2">
        <w:rPr>
          <w:rFonts w:ascii="Arial" w:hAnsi="Arial" w:cs="Arial"/>
          <w:bCs/>
          <w:color w:val="000000"/>
          <w:lang w:bidi="mr-IN"/>
        </w:rPr>
        <w:t>autonomous</w:t>
      </w:r>
      <w:r>
        <w:rPr>
          <w:rFonts w:ascii="Arial" w:hAnsi="Arial" w:cs="Arial"/>
          <w:bCs/>
          <w:color w:val="000000"/>
          <w:lang w:bidi="mr-IN"/>
        </w:rPr>
        <w:t xml:space="preserve"> mode.</w:t>
      </w:r>
      <w:r w:rsidR="00557C96">
        <w:rPr>
          <w:rFonts w:ascii="Arial" w:hAnsi="Arial" w:cs="Arial"/>
          <w:bCs/>
          <w:color w:val="000000"/>
          <w:lang w:bidi="mr-IN"/>
        </w:rPr>
        <w:t xml:space="preserve"> </w:t>
      </w:r>
      <w:r w:rsidR="00C133B3" w:rsidRPr="0033409B">
        <w:rPr>
          <w:rFonts w:ascii="Arial" w:hAnsi="Arial" w:cs="Arial"/>
          <w:lang w:bidi="mr-IN"/>
        </w:rPr>
        <w:t>The Teams shall get</w:t>
      </w:r>
      <w:r w:rsidR="00796D86">
        <w:rPr>
          <w:rFonts w:ascii="Arial" w:hAnsi="Arial" w:cs="Arial"/>
          <w:lang w:bidi="mr-IN"/>
        </w:rPr>
        <w:t xml:space="preserve"> maximum 10 minutes to pick up 3</w:t>
      </w:r>
      <w:r w:rsidR="0022106D">
        <w:rPr>
          <w:rFonts w:ascii="Arial" w:hAnsi="Arial" w:cs="Arial"/>
          <w:lang w:bidi="mr-IN"/>
        </w:rPr>
        <w:t xml:space="preserve"> </w:t>
      </w:r>
      <w:r w:rsidR="00B400D1">
        <w:rPr>
          <w:rFonts w:ascii="Arial" w:hAnsi="Arial" w:cs="Arial"/>
          <w:lang w:bidi="mr-IN"/>
        </w:rPr>
        <w:t>c</w:t>
      </w:r>
      <w:r w:rsidR="00B400D1" w:rsidRPr="0033409B">
        <w:rPr>
          <w:rFonts w:ascii="Arial" w:hAnsi="Arial" w:cs="Arial"/>
          <w:lang w:bidi="mr-IN"/>
        </w:rPr>
        <w:t>hildren</w:t>
      </w:r>
      <w:r w:rsidR="00B400D1">
        <w:rPr>
          <w:rFonts w:ascii="Arial" w:hAnsi="Arial" w:cs="Arial"/>
          <w:lang w:bidi="mr-IN"/>
        </w:rPr>
        <w:t>.</w:t>
      </w:r>
      <w:r w:rsidR="00B400D1" w:rsidRPr="0033409B">
        <w:rPr>
          <w:rFonts w:ascii="Arial" w:hAnsi="Arial" w:cs="Arial"/>
          <w:bCs/>
        </w:rPr>
        <w:t xml:space="preserve"> The</w:t>
      </w:r>
      <w:r w:rsidR="00C133B3" w:rsidRPr="0033409B">
        <w:rPr>
          <w:rFonts w:ascii="Arial" w:hAnsi="Arial" w:cs="Arial"/>
          <w:bCs/>
        </w:rPr>
        <w:t xml:space="preserve"> Object Management System and the Robot in combination can be in possession of a </w:t>
      </w:r>
      <w:r w:rsidR="00C133B3" w:rsidRPr="00AF765F">
        <w:rPr>
          <w:rFonts w:ascii="Arial" w:hAnsi="Arial" w:cs="Arial"/>
          <w:b/>
          <w:bCs/>
        </w:rPr>
        <w:t>Maximum of ONE Child</w:t>
      </w:r>
      <w:r w:rsidR="00C133B3" w:rsidRPr="0033409B">
        <w:rPr>
          <w:rFonts w:ascii="Arial" w:hAnsi="Arial" w:cs="Arial"/>
          <w:bCs/>
        </w:rPr>
        <w:t xml:space="preserve"> at a time.</w:t>
      </w:r>
    </w:p>
    <w:p w:rsidR="002F14B5" w:rsidRPr="00796D86" w:rsidRDefault="002F14B5" w:rsidP="004C3C92">
      <w:pPr>
        <w:pStyle w:val="ListParagraph"/>
        <w:numPr>
          <w:ilvl w:val="0"/>
          <w:numId w:val="12"/>
        </w:numPr>
        <w:autoSpaceDE w:val="0"/>
        <w:autoSpaceDN w:val="0"/>
        <w:adjustRightInd w:val="0"/>
        <w:spacing w:after="0" w:line="360" w:lineRule="auto"/>
        <w:rPr>
          <w:rFonts w:ascii="Arial" w:hAnsi="Arial" w:cs="Arial"/>
          <w:bCs/>
          <w:sz w:val="22"/>
          <w:szCs w:val="22"/>
        </w:rPr>
      </w:pPr>
      <w:r w:rsidRPr="002F14B5">
        <w:rPr>
          <w:rFonts w:ascii="Arial" w:hAnsi="Arial" w:cs="Arial"/>
          <w:bCs/>
          <w:sz w:val="22"/>
          <w:szCs w:val="22"/>
        </w:rPr>
        <w:t xml:space="preserve">The competitors </w:t>
      </w:r>
      <w:r w:rsidR="00796D86">
        <w:rPr>
          <w:rFonts w:ascii="Arial" w:hAnsi="Arial" w:cs="Arial"/>
          <w:bCs/>
          <w:sz w:val="22"/>
          <w:szCs w:val="22"/>
        </w:rPr>
        <w:t xml:space="preserve">are preferably suggested use </w:t>
      </w:r>
      <w:r w:rsidRPr="00AF765F">
        <w:rPr>
          <w:rFonts w:ascii="Arial" w:hAnsi="Arial" w:cs="Arial"/>
          <w:b/>
          <w:bCs/>
          <w:sz w:val="22"/>
          <w:szCs w:val="22"/>
        </w:rPr>
        <w:t>National Instruments M</w:t>
      </w:r>
      <w:r w:rsidR="00557C96">
        <w:rPr>
          <w:rFonts w:ascii="Arial" w:hAnsi="Arial" w:cs="Arial"/>
          <w:b/>
          <w:bCs/>
          <w:sz w:val="22"/>
          <w:szCs w:val="22"/>
        </w:rPr>
        <w:t xml:space="preserve">yrio-1900 controller and </w:t>
      </w:r>
      <w:proofErr w:type="spellStart"/>
      <w:r w:rsidR="00557C96">
        <w:rPr>
          <w:rFonts w:ascii="Arial" w:hAnsi="Arial" w:cs="Arial"/>
          <w:b/>
          <w:bCs/>
          <w:sz w:val="22"/>
          <w:szCs w:val="22"/>
        </w:rPr>
        <w:t>LabVIEW</w:t>
      </w:r>
      <w:proofErr w:type="spellEnd"/>
      <w:r w:rsidR="00796D86">
        <w:rPr>
          <w:rFonts w:ascii="Arial" w:hAnsi="Arial" w:cs="Arial"/>
          <w:b/>
          <w:bCs/>
          <w:sz w:val="22"/>
          <w:szCs w:val="22"/>
        </w:rPr>
        <w:t xml:space="preserve"> software, </w:t>
      </w:r>
      <w:r w:rsidR="00796D86" w:rsidRPr="00796D86">
        <w:rPr>
          <w:rFonts w:ascii="Arial" w:hAnsi="Arial" w:cs="Arial"/>
          <w:bCs/>
          <w:sz w:val="22"/>
          <w:szCs w:val="22"/>
        </w:rPr>
        <w:t>however are competitors are free to any other alternative.</w:t>
      </w:r>
    </w:p>
    <w:p w:rsidR="002F14B5" w:rsidRDefault="002F14B5" w:rsidP="004C3C92">
      <w:pPr>
        <w:pStyle w:val="ListParagraph"/>
        <w:numPr>
          <w:ilvl w:val="0"/>
          <w:numId w:val="12"/>
        </w:numPr>
        <w:autoSpaceDE w:val="0"/>
        <w:autoSpaceDN w:val="0"/>
        <w:adjustRightInd w:val="0"/>
        <w:spacing w:after="0" w:line="360" w:lineRule="auto"/>
        <w:rPr>
          <w:rFonts w:ascii="Arial" w:hAnsi="Arial" w:cs="Arial"/>
          <w:bCs/>
          <w:sz w:val="22"/>
          <w:szCs w:val="22"/>
        </w:rPr>
      </w:pPr>
      <w:r w:rsidRPr="002F14B5">
        <w:rPr>
          <w:rFonts w:ascii="Arial" w:hAnsi="Arial" w:cs="Arial"/>
          <w:bCs/>
          <w:sz w:val="22"/>
          <w:szCs w:val="22"/>
        </w:rPr>
        <w:t xml:space="preserve">The robot should be equipped with a </w:t>
      </w:r>
      <w:r w:rsidRPr="00AF765F">
        <w:rPr>
          <w:rFonts w:ascii="Arial" w:hAnsi="Arial" w:cs="Arial"/>
          <w:b/>
          <w:bCs/>
          <w:sz w:val="22"/>
          <w:szCs w:val="22"/>
        </w:rPr>
        <w:t>camera</w:t>
      </w:r>
      <w:r w:rsidRPr="002F14B5">
        <w:rPr>
          <w:rFonts w:ascii="Arial" w:hAnsi="Arial" w:cs="Arial"/>
          <w:bCs/>
          <w:sz w:val="22"/>
          <w:szCs w:val="22"/>
        </w:rPr>
        <w:t xml:space="preserve"> to transmit the video signal </w:t>
      </w:r>
      <w:r w:rsidRPr="00AF765F">
        <w:rPr>
          <w:rFonts w:ascii="Arial" w:hAnsi="Arial" w:cs="Arial"/>
          <w:b/>
          <w:bCs/>
          <w:sz w:val="22"/>
          <w:szCs w:val="22"/>
        </w:rPr>
        <w:t>wirelessly</w:t>
      </w:r>
      <w:r w:rsidRPr="002F14B5">
        <w:rPr>
          <w:rFonts w:ascii="Arial" w:hAnsi="Arial" w:cs="Arial"/>
          <w:bCs/>
          <w:sz w:val="22"/>
          <w:szCs w:val="22"/>
        </w:rPr>
        <w:t xml:space="preserve">. </w:t>
      </w:r>
    </w:p>
    <w:p w:rsidR="00AF765F" w:rsidRDefault="00AF765F" w:rsidP="00AF765F">
      <w:pPr>
        <w:pStyle w:val="ListParagraph"/>
        <w:autoSpaceDE w:val="0"/>
        <w:autoSpaceDN w:val="0"/>
        <w:adjustRightInd w:val="0"/>
        <w:spacing w:after="0" w:line="360" w:lineRule="auto"/>
        <w:rPr>
          <w:rFonts w:ascii="Arial" w:hAnsi="Arial" w:cs="Arial"/>
          <w:bCs/>
          <w:sz w:val="22"/>
          <w:szCs w:val="22"/>
        </w:rPr>
      </w:pPr>
    </w:p>
    <w:p w:rsidR="00705392" w:rsidRDefault="00705392" w:rsidP="00AF765F">
      <w:pPr>
        <w:pStyle w:val="ListParagraph"/>
        <w:autoSpaceDE w:val="0"/>
        <w:autoSpaceDN w:val="0"/>
        <w:adjustRightInd w:val="0"/>
        <w:spacing w:after="0" w:line="360" w:lineRule="auto"/>
        <w:rPr>
          <w:rFonts w:ascii="Arial" w:hAnsi="Arial" w:cs="Arial"/>
          <w:bCs/>
          <w:sz w:val="22"/>
          <w:szCs w:val="22"/>
        </w:rPr>
      </w:pPr>
    </w:p>
    <w:p w:rsidR="00705392" w:rsidRPr="002F14B5" w:rsidRDefault="00705392" w:rsidP="00AF765F">
      <w:pPr>
        <w:pStyle w:val="ListParagraph"/>
        <w:autoSpaceDE w:val="0"/>
        <w:autoSpaceDN w:val="0"/>
        <w:adjustRightInd w:val="0"/>
        <w:spacing w:after="0" w:line="360" w:lineRule="auto"/>
        <w:rPr>
          <w:rFonts w:ascii="Arial" w:hAnsi="Arial" w:cs="Arial"/>
          <w:bCs/>
          <w:sz w:val="22"/>
          <w:szCs w:val="22"/>
        </w:rPr>
      </w:pPr>
      <w:r>
        <w:rPr>
          <w:rFonts w:ascii="Arial" w:hAnsi="Arial" w:cs="Arial"/>
          <w:bCs/>
          <w:sz w:val="22"/>
          <w:szCs w:val="22"/>
        </w:rPr>
        <w:t>Example</w:t>
      </w:r>
      <w:r w:rsidR="00AC2483">
        <w:rPr>
          <w:rFonts w:ascii="Arial" w:hAnsi="Arial" w:cs="Arial"/>
          <w:bCs/>
          <w:sz w:val="22"/>
          <w:szCs w:val="22"/>
        </w:rPr>
        <w:t xml:space="preserve"> of parent grid and designated child</w:t>
      </w:r>
      <w:r w:rsidR="00796D86">
        <w:rPr>
          <w:rFonts w:ascii="Arial" w:hAnsi="Arial" w:cs="Arial"/>
          <w:bCs/>
          <w:sz w:val="22"/>
          <w:szCs w:val="22"/>
        </w:rPr>
        <w:t xml:space="preserve"> </w:t>
      </w:r>
      <w:proofErr w:type="gramStart"/>
      <w:r w:rsidR="00AC2483">
        <w:rPr>
          <w:rFonts w:ascii="Arial" w:hAnsi="Arial" w:cs="Arial"/>
          <w:bCs/>
          <w:sz w:val="22"/>
          <w:szCs w:val="22"/>
        </w:rPr>
        <w:t>(</w:t>
      </w:r>
      <w:r w:rsidR="0007772F">
        <w:rPr>
          <w:rFonts w:ascii="Arial" w:hAnsi="Arial" w:cs="Arial"/>
          <w:bCs/>
          <w:sz w:val="22"/>
          <w:szCs w:val="22"/>
        </w:rPr>
        <w:t xml:space="preserve"> </w:t>
      </w:r>
      <w:proofErr w:type="spellStart"/>
      <w:r w:rsidR="0007772F">
        <w:rPr>
          <w:rFonts w:ascii="Arial" w:hAnsi="Arial" w:cs="Arial"/>
          <w:bCs/>
          <w:sz w:val="22"/>
          <w:szCs w:val="22"/>
        </w:rPr>
        <w:t>i.e</w:t>
      </w:r>
      <w:proofErr w:type="spellEnd"/>
      <w:proofErr w:type="gramEnd"/>
      <w:r w:rsidR="0007772F">
        <w:rPr>
          <w:rFonts w:ascii="Arial" w:hAnsi="Arial" w:cs="Arial"/>
          <w:bCs/>
          <w:sz w:val="22"/>
          <w:szCs w:val="22"/>
        </w:rPr>
        <w:t xml:space="preserve"> </w:t>
      </w:r>
      <w:r w:rsidR="00AC2483">
        <w:rPr>
          <w:rFonts w:ascii="Arial" w:hAnsi="Arial" w:cs="Arial"/>
          <w:bCs/>
          <w:sz w:val="22"/>
          <w:szCs w:val="22"/>
        </w:rPr>
        <w:t>balls)</w:t>
      </w:r>
      <w:r>
        <w:rPr>
          <w:rFonts w:ascii="Arial" w:hAnsi="Arial" w:cs="Arial"/>
          <w:bCs/>
          <w:sz w:val="22"/>
          <w:szCs w:val="22"/>
        </w:rPr>
        <w:t>:</w:t>
      </w:r>
    </w:p>
    <w:p w:rsidR="00C133B3" w:rsidRPr="0033409B" w:rsidRDefault="00B400D1" w:rsidP="00C133B3">
      <w:pPr>
        <w:autoSpaceDE w:val="0"/>
        <w:autoSpaceDN w:val="0"/>
        <w:adjustRightInd w:val="0"/>
        <w:spacing w:after="0" w:line="360" w:lineRule="auto"/>
        <w:jc w:val="both"/>
        <w:rPr>
          <w:rFonts w:ascii="Arial" w:hAnsi="Arial" w:cs="Arial"/>
          <w:bCs/>
        </w:rPr>
      </w:pPr>
      <w:r w:rsidRPr="00D62465">
        <w:rPr>
          <w:rFonts w:cs="Arial"/>
          <w:noProof/>
          <w:sz w:val="24"/>
          <w:szCs w:val="24"/>
          <w:lang w:val="en-US"/>
        </w:rPr>
        <w:drawing>
          <wp:anchor distT="0" distB="0" distL="114300" distR="114300" simplePos="0" relativeHeight="251688960" behindDoc="1" locked="0" layoutInCell="1" allowOverlap="1">
            <wp:simplePos x="0" y="0"/>
            <wp:positionH relativeFrom="column">
              <wp:posOffset>2515235</wp:posOffset>
            </wp:positionH>
            <wp:positionV relativeFrom="paragraph">
              <wp:posOffset>200025</wp:posOffset>
            </wp:positionV>
            <wp:extent cx="1543050" cy="1076325"/>
            <wp:effectExtent l="0" t="0" r="0" b="0"/>
            <wp:wrapTight wrapText="bothSides">
              <wp:wrapPolygon edited="0">
                <wp:start x="0" y="0"/>
                <wp:lineTo x="0" y="21409"/>
                <wp:lineTo x="21333" y="21409"/>
                <wp:lineTo x="21333"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543050" cy="1076325"/>
                    </a:xfrm>
                    <a:prstGeom prst="rect">
                      <a:avLst/>
                    </a:prstGeom>
                    <a:noFill/>
                    <a:ln w="9525">
                      <a:noFill/>
                      <a:miter lim="800000"/>
                      <a:headEnd/>
                      <a:tailEnd/>
                    </a:ln>
                  </pic:spPr>
                </pic:pic>
              </a:graphicData>
            </a:graphic>
          </wp:anchor>
        </w:drawing>
      </w:r>
    </w:p>
    <w:p w:rsidR="00C133B3" w:rsidRPr="00D62465" w:rsidRDefault="0045449D" w:rsidP="00C133B3">
      <w:pPr>
        <w:pStyle w:val="ListParagraph"/>
        <w:spacing w:after="0" w:line="360" w:lineRule="auto"/>
        <w:ind w:left="360"/>
        <w:rPr>
          <w:rFonts w:cs="Arial"/>
          <w:sz w:val="24"/>
          <w:szCs w:val="24"/>
        </w:rPr>
      </w:pPr>
      <w:r>
        <w:rPr>
          <w:rFonts w:ascii="Arial" w:hAnsi="Arial" w:cs="Arial"/>
          <w:bCs/>
          <w:noProof/>
        </w:rPr>
        <w:drawing>
          <wp:anchor distT="0" distB="0" distL="114300" distR="114300" simplePos="0" relativeHeight="251689984" behindDoc="0" locked="0" layoutInCell="1" allowOverlap="1">
            <wp:simplePos x="0" y="0"/>
            <wp:positionH relativeFrom="column">
              <wp:posOffset>4051935</wp:posOffset>
            </wp:positionH>
            <wp:positionV relativeFrom="paragraph">
              <wp:posOffset>215842</wp:posOffset>
            </wp:positionV>
            <wp:extent cx="422563" cy="38553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563" cy="385539"/>
                    </a:xfrm>
                    <a:prstGeom prst="rect">
                      <a:avLst/>
                    </a:prstGeom>
                    <a:noFill/>
                    <a:ln>
                      <a:noFill/>
                    </a:ln>
                  </pic:spPr>
                </pic:pic>
              </a:graphicData>
            </a:graphic>
          </wp:anchor>
        </w:drawing>
      </w:r>
      <w:r w:rsidR="00C133B3" w:rsidRPr="00D62465">
        <w:rPr>
          <w:rFonts w:cs="Arial"/>
          <w:noProof/>
          <w:sz w:val="24"/>
          <w:szCs w:val="24"/>
        </w:rPr>
        <w:drawing>
          <wp:inline distT="0" distB="0" distL="0" distR="0">
            <wp:extent cx="1547037" cy="1031358"/>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53606" cy="1035737"/>
                    </a:xfrm>
                    <a:prstGeom prst="rect">
                      <a:avLst/>
                    </a:prstGeom>
                    <a:noFill/>
                    <a:ln w="9525">
                      <a:noFill/>
                      <a:miter lim="800000"/>
                      <a:headEnd/>
                      <a:tailEnd/>
                    </a:ln>
                  </pic:spPr>
                </pic:pic>
              </a:graphicData>
            </a:graphic>
          </wp:inline>
        </w:drawing>
      </w:r>
    </w:p>
    <w:p w:rsidR="00C133B3" w:rsidRPr="00D62465" w:rsidRDefault="0045449D" w:rsidP="00C133B3">
      <w:pPr>
        <w:pStyle w:val="ListParagraph"/>
        <w:spacing w:after="0" w:line="360" w:lineRule="auto"/>
        <w:ind w:left="360"/>
        <w:rPr>
          <w:rFonts w:cs="Arial"/>
          <w:sz w:val="24"/>
          <w:szCs w:val="24"/>
        </w:rPr>
      </w:pPr>
      <w:r>
        <w:rPr>
          <w:rFonts w:cs="Arial"/>
          <w:noProof/>
          <w:sz w:val="24"/>
          <w:szCs w:val="24"/>
        </w:rPr>
        <w:drawing>
          <wp:anchor distT="0" distB="0" distL="114300" distR="114300" simplePos="0" relativeHeight="251691008" behindDoc="0" locked="0" layoutInCell="1" allowOverlap="1">
            <wp:simplePos x="0" y="0"/>
            <wp:positionH relativeFrom="column">
              <wp:posOffset>1821873</wp:posOffset>
            </wp:positionH>
            <wp:positionV relativeFrom="paragraph">
              <wp:posOffset>346363</wp:posOffset>
            </wp:positionV>
            <wp:extent cx="461768" cy="40178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5556" cy="405077"/>
                    </a:xfrm>
                    <a:prstGeom prst="rect">
                      <a:avLst/>
                    </a:prstGeom>
                    <a:noFill/>
                    <a:ln>
                      <a:noFill/>
                    </a:ln>
                  </pic:spPr>
                </pic:pic>
              </a:graphicData>
            </a:graphic>
          </wp:anchor>
        </w:drawing>
      </w:r>
      <w:r w:rsidR="00C133B3" w:rsidRPr="00D62465">
        <w:rPr>
          <w:rFonts w:cs="Arial"/>
          <w:noProof/>
          <w:sz w:val="24"/>
          <w:szCs w:val="24"/>
        </w:rPr>
        <w:drawing>
          <wp:inline distT="0" distB="0" distL="0" distR="0">
            <wp:extent cx="1634727" cy="1180214"/>
            <wp:effectExtent l="19050" t="0" r="3573"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634168" cy="1179811"/>
                    </a:xfrm>
                    <a:prstGeom prst="rect">
                      <a:avLst/>
                    </a:prstGeom>
                    <a:noFill/>
                    <a:ln w="9525">
                      <a:noFill/>
                      <a:miter lim="800000"/>
                      <a:headEnd/>
                      <a:tailEnd/>
                    </a:ln>
                  </pic:spPr>
                </pic:pic>
              </a:graphicData>
            </a:graphic>
          </wp:inline>
        </w:drawing>
      </w:r>
    </w:p>
    <w:p w:rsidR="00C133B3" w:rsidRDefault="00A73F43" w:rsidP="00C133B3">
      <w:pPr>
        <w:autoSpaceDE w:val="0"/>
        <w:autoSpaceDN w:val="0"/>
        <w:adjustRightInd w:val="0"/>
        <w:spacing w:after="0" w:line="360" w:lineRule="auto"/>
        <w:jc w:val="center"/>
        <w:rPr>
          <w:rFonts w:cs="Arial"/>
          <w:bCs/>
          <w:sz w:val="24"/>
          <w:szCs w:val="24"/>
        </w:rPr>
      </w:pPr>
      <w:r w:rsidRPr="00A73F43">
        <w:rPr>
          <w:noProof/>
        </w:rPr>
        <w:pict>
          <v:shapetype id="_x0000_t202" coordsize="21600,21600" o:spt="202" path="m,l,21600r21600,l21600,xe">
            <v:stroke joinstyle="miter"/>
            <v:path gradientshapeok="t" o:connecttype="rect"/>
          </v:shapetype>
          <v:shape id="Text Box 2" o:spid="_x0000_s1038" type="#_x0000_t202" style="position:absolute;left:0;text-align:left;margin-left:99.6pt;margin-top:95.35pt;width:19.85pt;height:143.3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6D2546" w:rsidRPr="00EE04F5" w:rsidRDefault="006D2546">
                  <w:pPr>
                    <w:rPr>
                      <w:b/>
                      <w:sz w:val="16"/>
                    </w:rPr>
                  </w:pPr>
                  <w:r w:rsidRPr="00EE04F5">
                    <w:rPr>
                      <w:b/>
                      <w:sz w:val="16"/>
                    </w:rPr>
                    <w:t>A</w:t>
                  </w:r>
                </w:p>
                <w:p w:rsidR="006D2546" w:rsidRPr="00EE04F5" w:rsidRDefault="006D2546">
                  <w:pPr>
                    <w:rPr>
                      <w:b/>
                      <w:sz w:val="16"/>
                    </w:rPr>
                  </w:pPr>
                  <w:r w:rsidRPr="00EE04F5">
                    <w:rPr>
                      <w:b/>
                      <w:sz w:val="16"/>
                    </w:rPr>
                    <w:t>R</w:t>
                  </w:r>
                </w:p>
                <w:p w:rsidR="006D2546" w:rsidRPr="00EE04F5" w:rsidRDefault="006D2546">
                  <w:pPr>
                    <w:rPr>
                      <w:b/>
                      <w:sz w:val="16"/>
                    </w:rPr>
                  </w:pPr>
                  <w:r w:rsidRPr="00EE04F5">
                    <w:rPr>
                      <w:b/>
                      <w:sz w:val="16"/>
                    </w:rPr>
                    <w:t>C</w:t>
                  </w:r>
                </w:p>
                <w:p w:rsidR="006D2546" w:rsidRPr="00EE04F5" w:rsidRDefault="006D2546">
                  <w:pPr>
                    <w:rPr>
                      <w:b/>
                      <w:sz w:val="16"/>
                    </w:rPr>
                  </w:pPr>
                  <w:r w:rsidRPr="00EE04F5">
                    <w:rPr>
                      <w:b/>
                      <w:sz w:val="16"/>
                    </w:rPr>
                    <w:t>H</w:t>
                  </w:r>
                </w:p>
                <w:p w:rsidR="006D2546" w:rsidRPr="00EE04F5" w:rsidRDefault="006D2546">
                  <w:pPr>
                    <w:rPr>
                      <w:b/>
                      <w:sz w:val="16"/>
                    </w:rPr>
                  </w:pPr>
                  <w:r w:rsidRPr="00EE04F5">
                    <w:rPr>
                      <w:b/>
                      <w:sz w:val="16"/>
                    </w:rPr>
                    <w:t>W</w:t>
                  </w:r>
                </w:p>
                <w:p w:rsidR="006D2546" w:rsidRPr="00EE04F5" w:rsidRDefault="006D2546">
                  <w:pPr>
                    <w:rPr>
                      <w:b/>
                      <w:sz w:val="16"/>
                    </w:rPr>
                  </w:pPr>
                  <w:r w:rsidRPr="00EE04F5">
                    <w:rPr>
                      <w:b/>
                      <w:sz w:val="16"/>
                    </w:rPr>
                    <w:t>A</w:t>
                  </w:r>
                </w:p>
                <w:p w:rsidR="006D2546" w:rsidRPr="00EE04F5" w:rsidRDefault="006D2546">
                  <w:pPr>
                    <w:rPr>
                      <w:b/>
                      <w:sz w:val="16"/>
                    </w:rPr>
                  </w:pPr>
                  <w:r w:rsidRPr="00EE04F5">
                    <w:rPr>
                      <w:b/>
                      <w:sz w:val="16"/>
                    </w:rPr>
                    <w:t>Y</w:t>
                  </w:r>
                </w:p>
              </w:txbxContent>
            </v:textbox>
          </v:shape>
        </w:pict>
      </w:r>
      <w:r w:rsidR="00A04EF9">
        <w:rPr>
          <w:rFonts w:cs="Arial"/>
          <w:bCs/>
          <w:noProof/>
          <w:sz w:val="24"/>
          <w:szCs w:val="24"/>
          <w:lang w:val="en-US"/>
        </w:rPr>
        <w:drawing>
          <wp:inline distT="0" distB="0" distL="0" distR="0">
            <wp:extent cx="5195455" cy="3989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View.pn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99958" cy="3993273"/>
                    </a:xfrm>
                    <a:prstGeom prst="rect">
                      <a:avLst/>
                    </a:prstGeom>
                  </pic:spPr>
                </pic:pic>
              </a:graphicData>
            </a:graphic>
          </wp:inline>
        </w:drawing>
      </w:r>
    </w:p>
    <w:p w:rsidR="00AC2483" w:rsidRPr="00AC2483" w:rsidRDefault="00AC2483" w:rsidP="00AC2483">
      <w:pPr>
        <w:pStyle w:val="Heading3"/>
        <w:spacing w:before="0" w:line="360" w:lineRule="auto"/>
        <w:jc w:val="center"/>
        <w:rPr>
          <w:rFonts w:ascii="Arial" w:hAnsi="Arial" w:cs="Arial"/>
          <w:i/>
          <w:color w:val="000000" w:themeColor="text1"/>
          <w:sz w:val="22"/>
          <w:szCs w:val="22"/>
        </w:rPr>
      </w:pPr>
      <w:r>
        <w:rPr>
          <w:rFonts w:ascii="Arial" w:hAnsi="Arial" w:cs="Arial"/>
          <w:i/>
          <w:color w:val="000000" w:themeColor="text1"/>
          <w:sz w:val="22"/>
          <w:szCs w:val="22"/>
        </w:rPr>
        <w:t xml:space="preserve">The Playground’s </w:t>
      </w:r>
      <w:r>
        <w:rPr>
          <w:rFonts w:ascii="Arial" w:hAnsi="Arial" w:cs="Arial"/>
          <w:bCs/>
          <w:i/>
        </w:rPr>
        <w:t>top view</w:t>
      </w:r>
    </w:p>
    <w:p w:rsidR="00AC2483" w:rsidRPr="00D62465" w:rsidRDefault="00AC2483" w:rsidP="00C133B3">
      <w:pPr>
        <w:autoSpaceDE w:val="0"/>
        <w:autoSpaceDN w:val="0"/>
        <w:adjustRightInd w:val="0"/>
        <w:spacing w:after="0" w:line="360" w:lineRule="auto"/>
        <w:jc w:val="center"/>
        <w:rPr>
          <w:rFonts w:cs="Arial"/>
          <w:bCs/>
          <w:sz w:val="24"/>
          <w:szCs w:val="24"/>
        </w:rPr>
      </w:pPr>
    </w:p>
    <w:p w:rsidR="00C133B3" w:rsidRDefault="00A04EF9" w:rsidP="00C133B3">
      <w:pPr>
        <w:autoSpaceDE w:val="0"/>
        <w:autoSpaceDN w:val="0"/>
        <w:adjustRightInd w:val="0"/>
        <w:spacing w:after="0" w:line="360" w:lineRule="auto"/>
        <w:jc w:val="center"/>
        <w:rPr>
          <w:rFonts w:cs="Arial"/>
          <w:bCs/>
          <w:sz w:val="24"/>
          <w:szCs w:val="24"/>
        </w:rPr>
      </w:pPr>
      <w:r>
        <w:rPr>
          <w:rFonts w:cs="Arial"/>
          <w:bCs/>
          <w:noProof/>
          <w:sz w:val="24"/>
          <w:szCs w:val="24"/>
          <w:lang w:val="en-US"/>
        </w:rPr>
        <w:lastRenderedPageBreak/>
        <w:drawing>
          <wp:inline distT="0" distB="0" distL="0" distR="0">
            <wp:extent cx="5235110" cy="4066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 View.pn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39262" cy="4069534"/>
                    </a:xfrm>
                    <a:prstGeom prst="rect">
                      <a:avLst/>
                    </a:prstGeom>
                  </pic:spPr>
                </pic:pic>
              </a:graphicData>
            </a:graphic>
          </wp:inline>
        </w:drawing>
      </w:r>
    </w:p>
    <w:p w:rsidR="00AC2483" w:rsidRDefault="00AC2483" w:rsidP="00C133B3">
      <w:pPr>
        <w:autoSpaceDE w:val="0"/>
        <w:autoSpaceDN w:val="0"/>
        <w:adjustRightInd w:val="0"/>
        <w:spacing w:after="0" w:line="360" w:lineRule="auto"/>
        <w:jc w:val="center"/>
        <w:rPr>
          <w:rFonts w:cs="Arial"/>
          <w:bCs/>
          <w:sz w:val="24"/>
          <w:szCs w:val="24"/>
        </w:rPr>
      </w:pPr>
      <w:r w:rsidRPr="00AC2483">
        <w:rPr>
          <w:rFonts w:ascii="Arial" w:hAnsi="Arial" w:cs="Arial"/>
          <w:bCs/>
          <w:i/>
        </w:rPr>
        <w:t>The Playground</w:t>
      </w:r>
      <w:r>
        <w:rPr>
          <w:rFonts w:ascii="Arial" w:hAnsi="Arial" w:cs="Arial"/>
          <w:bCs/>
          <w:i/>
        </w:rPr>
        <w:t>’s</w:t>
      </w:r>
      <w:r w:rsidRPr="00AC2483">
        <w:rPr>
          <w:rFonts w:ascii="Arial" w:hAnsi="Arial" w:cs="Arial"/>
          <w:bCs/>
          <w:i/>
        </w:rPr>
        <w:t xml:space="preserve"> </w:t>
      </w:r>
      <w:r>
        <w:rPr>
          <w:rFonts w:ascii="Arial" w:hAnsi="Arial" w:cs="Arial"/>
          <w:bCs/>
          <w:i/>
        </w:rPr>
        <w:t>isometric view</w:t>
      </w:r>
    </w:p>
    <w:p w:rsidR="0033409B" w:rsidRPr="00D62465" w:rsidRDefault="0033409B" w:rsidP="00C133B3">
      <w:pPr>
        <w:autoSpaceDE w:val="0"/>
        <w:autoSpaceDN w:val="0"/>
        <w:adjustRightInd w:val="0"/>
        <w:spacing w:after="0" w:line="360" w:lineRule="auto"/>
        <w:jc w:val="center"/>
        <w:rPr>
          <w:rFonts w:cs="Arial"/>
          <w:bCs/>
          <w:sz w:val="24"/>
          <w:szCs w:val="24"/>
        </w:rPr>
      </w:pPr>
    </w:p>
    <w:p w:rsidR="00C133B3" w:rsidRPr="0033409B" w:rsidRDefault="00C133B3" w:rsidP="0033409B">
      <w:pPr>
        <w:pStyle w:val="ListBullet"/>
        <w:spacing w:after="0" w:line="360" w:lineRule="auto"/>
        <w:ind w:left="568"/>
        <w:contextualSpacing w:val="0"/>
        <w:rPr>
          <w:rFonts w:cs="Arial"/>
          <w:sz w:val="22"/>
          <w:szCs w:val="22"/>
        </w:rPr>
      </w:pPr>
      <w:r w:rsidRPr="0033409B">
        <w:rPr>
          <w:rFonts w:cs="Arial"/>
          <w:sz w:val="22"/>
          <w:szCs w:val="22"/>
        </w:rPr>
        <w:t>The game field shal</w:t>
      </w:r>
      <w:r w:rsidR="002F14B5">
        <w:rPr>
          <w:rFonts w:cs="Arial"/>
          <w:sz w:val="22"/>
          <w:szCs w:val="22"/>
        </w:rPr>
        <w:t>l be a court of area 4m X 2m.</w:t>
      </w:r>
    </w:p>
    <w:p w:rsidR="002F14B5" w:rsidRDefault="00C133B3" w:rsidP="0033409B">
      <w:pPr>
        <w:pStyle w:val="ListBullet"/>
        <w:spacing w:after="0" w:line="360" w:lineRule="auto"/>
        <w:ind w:left="568"/>
        <w:contextualSpacing w:val="0"/>
        <w:rPr>
          <w:rFonts w:cs="Arial"/>
          <w:sz w:val="22"/>
          <w:szCs w:val="22"/>
        </w:rPr>
      </w:pPr>
      <w:r w:rsidRPr="0033409B">
        <w:rPr>
          <w:rFonts w:cs="Arial"/>
          <w:sz w:val="22"/>
          <w:szCs w:val="22"/>
        </w:rPr>
        <w:t>A Row of three hollow Parent Booth of size 100 mm X 100mm with 100mm height.</w:t>
      </w:r>
    </w:p>
    <w:p w:rsidR="00C133B3" w:rsidRPr="0033409B" w:rsidRDefault="002F14B5" w:rsidP="0033409B">
      <w:pPr>
        <w:pStyle w:val="ListBullet"/>
        <w:spacing w:after="0" w:line="360" w:lineRule="auto"/>
        <w:ind w:left="568"/>
        <w:contextualSpacing w:val="0"/>
        <w:rPr>
          <w:rFonts w:cs="Arial"/>
          <w:sz w:val="22"/>
          <w:szCs w:val="22"/>
        </w:rPr>
      </w:pPr>
      <w:r>
        <w:rPr>
          <w:rFonts w:cs="Arial"/>
          <w:sz w:val="22"/>
          <w:szCs w:val="22"/>
        </w:rPr>
        <w:t>The Archway wall shall be 1381 mm X 200mm X 6mm transparent plastic sheet.</w:t>
      </w:r>
    </w:p>
    <w:p w:rsidR="00C133B3" w:rsidRPr="0033409B" w:rsidRDefault="00C133B3" w:rsidP="0033409B">
      <w:pPr>
        <w:pStyle w:val="ListBullet"/>
        <w:spacing w:after="0" w:line="360" w:lineRule="auto"/>
        <w:ind w:left="568"/>
        <w:contextualSpacing w:val="0"/>
        <w:rPr>
          <w:rFonts w:cs="Arial"/>
          <w:sz w:val="22"/>
          <w:szCs w:val="22"/>
        </w:rPr>
      </w:pPr>
      <w:r w:rsidRPr="0033409B">
        <w:rPr>
          <w:rFonts w:cs="Arial"/>
          <w:sz w:val="22"/>
          <w:szCs w:val="22"/>
        </w:rPr>
        <w:t>The Parent Grid Patterns will be pasted on the parent booth.</w:t>
      </w:r>
    </w:p>
    <w:p w:rsidR="00C133B3" w:rsidRPr="0033409B" w:rsidRDefault="00C133B3" w:rsidP="0033409B">
      <w:pPr>
        <w:pStyle w:val="ListBullet"/>
        <w:spacing w:after="0" w:line="360" w:lineRule="auto"/>
        <w:ind w:left="568"/>
        <w:contextualSpacing w:val="0"/>
        <w:rPr>
          <w:rFonts w:cs="Arial"/>
          <w:sz w:val="22"/>
          <w:szCs w:val="22"/>
        </w:rPr>
      </w:pPr>
      <w:r w:rsidRPr="0033409B">
        <w:rPr>
          <w:rFonts w:cs="Arial"/>
          <w:sz w:val="22"/>
          <w:szCs w:val="22"/>
        </w:rPr>
        <w:t>The Designated Robot Starting Position is Inside a</w:t>
      </w:r>
      <w:r w:rsidR="002F14B5">
        <w:rPr>
          <w:rFonts w:cs="Arial"/>
          <w:sz w:val="22"/>
          <w:szCs w:val="22"/>
        </w:rPr>
        <w:t xml:space="preserve"> 600 by 60</w:t>
      </w:r>
      <w:r w:rsidR="0055622B">
        <w:rPr>
          <w:rFonts w:cs="Arial"/>
          <w:sz w:val="22"/>
          <w:szCs w:val="22"/>
        </w:rPr>
        <w:t>0 mm Tape Line Square</w:t>
      </w:r>
      <w:r w:rsidRPr="0033409B">
        <w:rPr>
          <w:rFonts w:cs="Arial"/>
          <w:sz w:val="22"/>
          <w:szCs w:val="22"/>
        </w:rPr>
        <w:t>.</w:t>
      </w:r>
    </w:p>
    <w:p w:rsidR="00C133B3" w:rsidRPr="00554085" w:rsidRDefault="00C133B3" w:rsidP="006760A2">
      <w:pPr>
        <w:pStyle w:val="ListBullet"/>
        <w:numPr>
          <w:ilvl w:val="0"/>
          <w:numId w:val="4"/>
        </w:numPr>
        <w:autoSpaceDE w:val="0"/>
        <w:autoSpaceDN w:val="0"/>
        <w:adjustRightInd w:val="0"/>
        <w:spacing w:after="0" w:line="360" w:lineRule="auto"/>
        <w:ind w:left="630"/>
        <w:contextualSpacing w:val="0"/>
        <w:rPr>
          <w:rFonts w:cs="Arial"/>
          <w:bCs/>
          <w:color w:val="000000"/>
          <w:sz w:val="22"/>
          <w:szCs w:val="22"/>
        </w:rPr>
      </w:pPr>
      <w:r w:rsidRPr="0033409B">
        <w:rPr>
          <w:rFonts w:cs="Arial"/>
          <w:bCs/>
          <w:color w:val="000000"/>
          <w:sz w:val="22"/>
          <w:szCs w:val="22"/>
        </w:rPr>
        <w:t xml:space="preserve">The Competitor Built Robots Task is to travel from the Playground pickup one ball at a time, and delivered (to be placed inside the hollow </w:t>
      </w:r>
      <w:r w:rsidR="00B50693">
        <w:rPr>
          <w:rFonts w:cs="Arial"/>
          <w:bCs/>
          <w:color w:val="000000"/>
          <w:sz w:val="22"/>
          <w:szCs w:val="22"/>
        </w:rPr>
        <w:t xml:space="preserve">booth </w:t>
      </w:r>
      <w:r w:rsidRPr="0033409B">
        <w:rPr>
          <w:rFonts w:cs="Arial"/>
          <w:bCs/>
          <w:color w:val="000000"/>
          <w:sz w:val="22"/>
          <w:szCs w:val="22"/>
        </w:rPr>
        <w:t>area) to each of the Correct Parent.</w:t>
      </w:r>
    </w:p>
    <w:p w:rsidR="00B400D1" w:rsidRDefault="00B400D1" w:rsidP="00B400D1">
      <w:pPr>
        <w:pStyle w:val="ListBullet"/>
        <w:numPr>
          <w:ilvl w:val="0"/>
          <w:numId w:val="0"/>
        </w:numPr>
        <w:autoSpaceDE w:val="0"/>
        <w:autoSpaceDN w:val="0"/>
        <w:adjustRightInd w:val="0"/>
        <w:spacing w:after="0" w:line="360" w:lineRule="auto"/>
        <w:ind w:left="284" w:hanging="284"/>
        <w:contextualSpacing w:val="0"/>
        <w:rPr>
          <w:rFonts w:cs="Arial"/>
          <w:bCs/>
          <w:color w:val="000000"/>
          <w:sz w:val="22"/>
          <w:szCs w:val="22"/>
        </w:rPr>
      </w:pPr>
    </w:p>
    <w:p w:rsidR="00B400D1" w:rsidRPr="009C3075" w:rsidRDefault="00B400D1" w:rsidP="00B400D1">
      <w:pPr>
        <w:pStyle w:val="ListBullet"/>
        <w:numPr>
          <w:ilvl w:val="0"/>
          <w:numId w:val="0"/>
        </w:numPr>
        <w:autoSpaceDE w:val="0"/>
        <w:autoSpaceDN w:val="0"/>
        <w:adjustRightInd w:val="0"/>
        <w:spacing w:after="0" w:line="360" w:lineRule="auto"/>
        <w:ind w:left="284" w:hanging="284"/>
        <w:contextualSpacing w:val="0"/>
        <w:rPr>
          <w:rFonts w:cs="Arial"/>
          <w:b/>
          <w:bCs/>
          <w:color w:val="000000"/>
          <w:sz w:val="22"/>
          <w:szCs w:val="22"/>
          <w:u w:val="single"/>
        </w:rPr>
      </w:pPr>
      <w:r w:rsidRPr="009C3075">
        <w:rPr>
          <w:rFonts w:cs="Arial"/>
          <w:b/>
          <w:bCs/>
          <w:color w:val="000000"/>
          <w:sz w:val="22"/>
          <w:szCs w:val="22"/>
          <w:u w:val="single"/>
        </w:rPr>
        <w:t>Module 1:- Tele-operation Mode</w:t>
      </w:r>
      <w:r w:rsidR="00A64296" w:rsidRPr="009C3075">
        <w:rPr>
          <w:rFonts w:cs="Arial"/>
          <w:b/>
          <w:bCs/>
          <w:color w:val="000000"/>
          <w:sz w:val="22"/>
          <w:szCs w:val="22"/>
          <w:u w:val="single"/>
        </w:rPr>
        <w:t xml:space="preserve"> – No direct line of sight</w:t>
      </w:r>
    </w:p>
    <w:p w:rsidR="00B400D1" w:rsidRPr="009C3075" w:rsidRDefault="00B400D1"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expert will fix 5 random positions for children in the playground</w:t>
      </w:r>
      <w:r w:rsidR="00A64296" w:rsidRPr="009C3075">
        <w:rPr>
          <w:rFonts w:cs="Arial"/>
          <w:bCs/>
          <w:color w:val="000000"/>
          <w:sz w:val="22"/>
          <w:szCs w:val="22"/>
        </w:rPr>
        <w:t>.</w:t>
      </w:r>
      <w:r w:rsidR="00557C96">
        <w:rPr>
          <w:rFonts w:cs="Arial"/>
          <w:bCs/>
          <w:color w:val="000000"/>
          <w:sz w:val="22"/>
          <w:szCs w:val="22"/>
        </w:rPr>
        <w:t xml:space="preserve"> </w:t>
      </w:r>
      <w:r w:rsidR="00A64296" w:rsidRPr="009C3075">
        <w:rPr>
          <w:rFonts w:cs="Arial"/>
          <w:bCs/>
          <w:color w:val="000000"/>
          <w:sz w:val="22"/>
          <w:szCs w:val="22"/>
        </w:rPr>
        <w:t>These positions</w:t>
      </w:r>
      <w:r w:rsidRPr="009C3075">
        <w:rPr>
          <w:rFonts w:cs="Arial"/>
          <w:bCs/>
          <w:color w:val="000000"/>
          <w:sz w:val="22"/>
          <w:szCs w:val="22"/>
        </w:rPr>
        <w:t xml:space="preserve"> will </w:t>
      </w:r>
      <w:r w:rsidR="00A64296" w:rsidRPr="009C3075">
        <w:rPr>
          <w:rFonts w:cs="Arial"/>
          <w:bCs/>
          <w:color w:val="000000"/>
          <w:sz w:val="22"/>
          <w:szCs w:val="22"/>
        </w:rPr>
        <w:t>remain</w:t>
      </w:r>
      <w:r w:rsidRPr="009C3075">
        <w:rPr>
          <w:rFonts w:cs="Arial"/>
          <w:bCs/>
          <w:color w:val="000000"/>
          <w:sz w:val="22"/>
          <w:szCs w:val="22"/>
        </w:rPr>
        <w:t xml:space="preserve"> same for all the teams</w:t>
      </w:r>
      <w:r w:rsidR="006D2546">
        <w:rPr>
          <w:rFonts w:cs="Arial"/>
          <w:bCs/>
          <w:color w:val="000000"/>
          <w:sz w:val="22"/>
          <w:szCs w:val="22"/>
        </w:rPr>
        <w:t xml:space="preserve"> (Three children shall be delivered to the parents as randomly decided by the experts before the start of the game)</w:t>
      </w:r>
    </w:p>
    <w:p w:rsidR="00B400D1" w:rsidRPr="009C3075" w:rsidRDefault="00B400D1"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sequence of the position will be decided on the roll of dice</w:t>
      </w:r>
      <w:r w:rsidR="00EE04F5">
        <w:rPr>
          <w:rFonts w:cs="Arial"/>
          <w:bCs/>
          <w:color w:val="000000"/>
          <w:sz w:val="22"/>
          <w:szCs w:val="22"/>
        </w:rPr>
        <w:t xml:space="preserve"> for each team before the performance test run</w:t>
      </w:r>
      <w:r w:rsidRPr="009C3075">
        <w:rPr>
          <w:rFonts w:cs="Arial"/>
          <w:bCs/>
          <w:color w:val="000000"/>
          <w:sz w:val="22"/>
          <w:szCs w:val="22"/>
        </w:rPr>
        <w:t>.</w:t>
      </w:r>
    </w:p>
    <w:p w:rsidR="00554085" w:rsidRPr="009C3075" w:rsidRDefault="00554085"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robot should be placed at start position.</w:t>
      </w:r>
    </w:p>
    <w:p w:rsidR="00A64296" w:rsidRPr="009C3075" w:rsidRDefault="00A64296"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lastRenderedPageBreak/>
        <w:t>During the performance test, the competitor shall sit at workstation near the arena facing their back towards the arena.</w:t>
      </w:r>
    </w:p>
    <w:p w:rsidR="00A64296" w:rsidRPr="009C3075" w:rsidRDefault="00A64296"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Competitors will operate their</w:t>
      </w:r>
      <w:r w:rsidR="00E515E4" w:rsidRPr="009C3075">
        <w:rPr>
          <w:rFonts w:cs="Arial"/>
          <w:bCs/>
          <w:color w:val="000000"/>
          <w:sz w:val="22"/>
          <w:szCs w:val="22"/>
        </w:rPr>
        <w:t xml:space="preserve"> robot</w:t>
      </w:r>
      <w:r w:rsidRPr="009C3075">
        <w:rPr>
          <w:rFonts w:cs="Arial"/>
          <w:bCs/>
          <w:color w:val="000000"/>
          <w:sz w:val="22"/>
          <w:szCs w:val="22"/>
        </w:rPr>
        <w:t xml:space="preserve"> manually </w:t>
      </w:r>
      <w:r w:rsidRPr="009C3075">
        <w:rPr>
          <w:rFonts w:cs="Arial"/>
          <w:b/>
          <w:bCs/>
          <w:color w:val="000000"/>
          <w:sz w:val="22"/>
          <w:szCs w:val="22"/>
        </w:rPr>
        <w:t>through wireless remote</w:t>
      </w:r>
      <w:r w:rsidR="00557C96">
        <w:rPr>
          <w:rFonts w:cs="Arial"/>
          <w:b/>
          <w:bCs/>
          <w:color w:val="000000"/>
          <w:sz w:val="22"/>
          <w:szCs w:val="22"/>
        </w:rPr>
        <w:t xml:space="preserve"> </w:t>
      </w:r>
      <w:r w:rsidRPr="009C3075">
        <w:rPr>
          <w:rFonts w:cs="Arial"/>
          <w:b/>
          <w:bCs/>
          <w:color w:val="000000"/>
          <w:sz w:val="22"/>
          <w:szCs w:val="22"/>
        </w:rPr>
        <w:t>/</w:t>
      </w:r>
      <w:r w:rsidR="00557C96">
        <w:rPr>
          <w:rFonts w:cs="Arial"/>
          <w:b/>
          <w:bCs/>
          <w:color w:val="000000"/>
          <w:sz w:val="22"/>
          <w:szCs w:val="22"/>
        </w:rPr>
        <w:t xml:space="preserve"> </w:t>
      </w:r>
      <w:r w:rsidRPr="009C3075">
        <w:rPr>
          <w:rFonts w:cs="Arial"/>
          <w:b/>
          <w:bCs/>
          <w:color w:val="000000"/>
          <w:sz w:val="22"/>
          <w:szCs w:val="22"/>
        </w:rPr>
        <w:t>laptop</w:t>
      </w:r>
      <w:r w:rsidR="00557C96">
        <w:rPr>
          <w:rFonts w:cs="Arial"/>
          <w:b/>
          <w:bCs/>
          <w:color w:val="000000"/>
          <w:sz w:val="22"/>
          <w:szCs w:val="22"/>
        </w:rPr>
        <w:t xml:space="preserve"> or desktop computer</w:t>
      </w:r>
      <w:r w:rsidRPr="009C3075">
        <w:rPr>
          <w:rFonts w:cs="Arial"/>
          <w:bCs/>
          <w:color w:val="000000"/>
          <w:sz w:val="22"/>
          <w:szCs w:val="22"/>
        </w:rPr>
        <w:t>.</w:t>
      </w:r>
    </w:p>
    <w:p w:rsidR="00A64296" w:rsidRPr="009C3075" w:rsidRDefault="00554085"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Competitors will</w:t>
      </w:r>
      <w:r w:rsidR="00EE04F5">
        <w:rPr>
          <w:rFonts w:cs="Arial"/>
          <w:bCs/>
          <w:color w:val="000000"/>
          <w:sz w:val="22"/>
          <w:szCs w:val="22"/>
        </w:rPr>
        <w:t xml:space="preserve"> operate the robot by looking at </w:t>
      </w:r>
      <w:r w:rsidR="00A64296" w:rsidRPr="009C3075">
        <w:rPr>
          <w:rFonts w:cs="Arial"/>
          <w:bCs/>
          <w:color w:val="000000"/>
          <w:sz w:val="22"/>
          <w:szCs w:val="22"/>
        </w:rPr>
        <w:t>the video signal received on their laptop/monitor.</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teams will get max</w:t>
      </w:r>
      <w:r w:rsidR="006D2546">
        <w:rPr>
          <w:rFonts w:cs="Arial"/>
          <w:bCs/>
          <w:color w:val="000000"/>
          <w:sz w:val="22"/>
          <w:szCs w:val="22"/>
        </w:rPr>
        <w:t>imum 10 minutes to deliver all 3</w:t>
      </w:r>
      <w:r w:rsidRPr="009C3075">
        <w:rPr>
          <w:rFonts w:cs="Arial"/>
          <w:bCs/>
          <w:color w:val="000000"/>
          <w:sz w:val="22"/>
          <w:szCs w:val="22"/>
        </w:rPr>
        <w:t xml:space="preserve"> children.</w:t>
      </w:r>
    </w:p>
    <w:p w:rsidR="00E515E4" w:rsidRPr="009C3075" w:rsidRDefault="00E515E4" w:rsidP="00E515E4">
      <w:pPr>
        <w:pStyle w:val="ListBullet"/>
        <w:numPr>
          <w:ilvl w:val="0"/>
          <w:numId w:val="0"/>
        </w:numPr>
        <w:autoSpaceDE w:val="0"/>
        <w:autoSpaceDN w:val="0"/>
        <w:adjustRightInd w:val="0"/>
        <w:spacing w:after="0" w:line="360" w:lineRule="auto"/>
        <w:ind w:left="284" w:hanging="284"/>
        <w:contextualSpacing w:val="0"/>
        <w:rPr>
          <w:rFonts w:cs="Arial"/>
          <w:bCs/>
          <w:color w:val="000000"/>
          <w:sz w:val="22"/>
          <w:szCs w:val="22"/>
        </w:rPr>
      </w:pPr>
    </w:p>
    <w:p w:rsidR="00E515E4" w:rsidRPr="009C3075" w:rsidRDefault="00E515E4" w:rsidP="00E515E4">
      <w:pPr>
        <w:pStyle w:val="ListBullet"/>
        <w:numPr>
          <w:ilvl w:val="0"/>
          <w:numId w:val="0"/>
        </w:numPr>
        <w:autoSpaceDE w:val="0"/>
        <w:autoSpaceDN w:val="0"/>
        <w:adjustRightInd w:val="0"/>
        <w:spacing w:after="0" w:line="360" w:lineRule="auto"/>
        <w:ind w:left="284" w:hanging="284"/>
        <w:contextualSpacing w:val="0"/>
        <w:rPr>
          <w:rFonts w:cs="Arial"/>
          <w:b/>
          <w:bCs/>
          <w:color w:val="000000"/>
          <w:sz w:val="22"/>
          <w:szCs w:val="22"/>
          <w:u w:val="single"/>
        </w:rPr>
      </w:pPr>
      <w:r w:rsidRPr="009C3075">
        <w:rPr>
          <w:rFonts w:cs="Arial"/>
          <w:b/>
          <w:bCs/>
          <w:color w:val="000000"/>
          <w:sz w:val="22"/>
          <w:szCs w:val="22"/>
          <w:u w:val="single"/>
        </w:rPr>
        <w:t>Module 2:- Sem</w:t>
      </w:r>
      <w:r w:rsidR="00CD1518" w:rsidRPr="00CD1518">
        <w:rPr>
          <w:rFonts w:cs="Arial"/>
          <w:b/>
          <w:bCs/>
          <w:color w:val="000000" w:themeColor="text1"/>
          <w:sz w:val="22"/>
          <w:szCs w:val="22"/>
          <w:u w:val="single"/>
        </w:rPr>
        <w:t>i</w:t>
      </w:r>
      <w:r w:rsidRPr="00CD1518">
        <w:rPr>
          <w:rFonts w:cs="Arial"/>
          <w:b/>
          <w:bCs/>
          <w:color w:val="000000" w:themeColor="text1"/>
          <w:sz w:val="22"/>
          <w:szCs w:val="22"/>
          <w:u w:val="single"/>
        </w:rPr>
        <w:t xml:space="preserve"> a</w:t>
      </w:r>
      <w:r w:rsidRPr="009C3075">
        <w:rPr>
          <w:rFonts w:cs="Arial"/>
          <w:b/>
          <w:bCs/>
          <w:color w:val="000000"/>
          <w:sz w:val="22"/>
          <w:szCs w:val="22"/>
          <w:u w:val="single"/>
        </w:rPr>
        <w:t>utonomous mode</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expert will fix 5 random positions for children in the playground. These positions will remain same for all the teams</w:t>
      </w:r>
      <w:r w:rsidR="006D2546">
        <w:rPr>
          <w:rFonts w:cs="Arial"/>
          <w:bCs/>
          <w:color w:val="000000"/>
          <w:sz w:val="22"/>
          <w:szCs w:val="22"/>
        </w:rPr>
        <w:t xml:space="preserve"> (Three children shall be delivered to the parents as randomly decided by the experts before the start of the game)</w:t>
      </w:r>
      <w:r w:rsidRPr="009C3075">
        <w:rPr>
          <w:rFonts w:cs="Arial"/>
          <w:bCs/>
          <w:color w:val="000000"/>
          <w:sz w:val="22"/>
          <w:szCs w:val="22"/>
        </w:rPr>
        <w:t>.</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sequence of the position will be decided on the roll of dice.</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robot should be placed at start position.</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 xml:space="preserve">Competitors will operate their robot manually through wireless remote/laptop in </w:t>
      </w:r>
      <w:r w:rsidRPr="009C3075">
        <w:rPr>
          <w:rFonts w:cs="Arial"/>
          <w:b/>
          <w:bCs/>
          <w:color w:val="000000"/>
          <w:sz w:val="22"/>
          <w:szCs w:val="22"/>
        </w:rPr>
        <w:t>playground area only</w:t>
      </w:r>
      <w:r w:rsidRPr="009C3075">
        <w:rPr>
          <w:rFonts w:cs="Arial"/>
          <w:bCs/>
          <w:color w:val="000000"/>
          <w:sz w:val="22"/>
          <w:szCs w:val="22"/>
        </w:rPr>
        <w:t>.</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 xml:space="preserve">At the entry of archway, the robot should be switched from manual to autonomous </w:t>
      </w:r>
      <w:r w:rsidR="00CD1518">
        <w:rPr>
          <w:rFonts w:cs="Arial"/>
          <w:bCs/>
          <w:color w:val="000000"/>
          <w:sz w:val="22"/>
          <w:szCs w:val="22"/>
        </w:rPr>
        <w:t xml:space="preserve">navigation </w:t>
      </w:r>
      <w:r w:rsidRPr="009C3075">
        <w:rPr>
          <w:rFonts w:cs="Arial"/>
          <w:bCs/>
          <w:color w:val="000000"/>
          <w:sz w:val="22"/>
          <w:szCs w:val="22"/>
        </w:rPr>
        <w:t>mode.</w:t>
      </w:r>
    </w:p>
    <w:p w:rsidR="00E515E4" w:rsidRPr="009C3075" w:rsidRDefault="00E515E4"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 xml:space="preserve">The robot should deliver the child to dedicated parent </w:t>
      </w:r>
      <w:r w:rsidR="00554085" w:rsidRPr="009C3075">
        <w:rPr>
          <w:rFonts w:cs="Arial"/>
          <w:bCs/>
          <w:color w:val="000000"/>
          <w:sz w:val="22"/>
          <w:szCs w:val="22"/>
        </w:rPr>
        <w:t>and come back out of archway on completely autonomous mode.</w:t>
      </w:r>
    </w:p>
    <w:p w:rsidR="00554085" w:rsidRPr="009C3075" w:rsidRDefault="00554085"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After exiting the archway the robot can be operated in manual mode again.</w:t>
      </w:r>
    </w:p>
    <w:p w:rsidR="00554085" w:rsidRPr="009C3075" w:rsidRDefault="00554085"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 xml:space="preserve">The competitors can operate the robot by </w:t>
      </w:r>
      <w:r w:rsidRPr="009C3075">
        <w:rPr>
          <w:rFonts w:cs="Arial"/>
          <w:b/>
          <w:bCs/>
          <w:color w:val="000000"/>
          <w:sz w:val="22"/>
          <w:szCs w:val="22"/>
        </w:rPr>
        <w:t>direct line of sigh</w:t>
      </w:r>
      <w:r w:rsidR="00CD1518">
        <w:rPr>
          <w:rFonts w:cs="Arial"/>
          <w:b/>
          <w:bCs/>
          <w:color w:val="000000"/>
          <w:sz w:val="22"/>
          <w:szCs w:val="22"/>
        </w:rPr>
        <w:t>t outside the archway.</w:t>
      </w:r>
    </w:p>
    <w:p w:rsidR="00B15238" w:rsidRPr="00EE04F5" w:rsidRDefault="00554085" w:rsidP="004C3C92">
      <w:pPr>
        <w:pStyle w:val="ListBullet"/>
        <w:numPr>
          <w:ilvl w:val="0"/>
          <w:numId w:val="11"/>
        </w:numPr>
        <w:autoSpaceDE w:val="0"/>
        <w:autoSpaceDN w:val="0"/>
        <w:adjustRightInd w:val="0"/>
        <w:spacing w:after="0" w:line="360" w:lineRule="auto"/>
        <w:contextualSpacing w:val="0"/>
        <w:rPr>
          <w:rFonts w:cs="Arial"/>
          <w:b/>
          <w:bCs/>
          <w:color w:val="000000"/>
          <w:sz w:val="22"/>
          <w:szCs w:val="22"/>
          <w:u w:val="single"/>
        </w:rPr>
      </w:pPr>
      <w:r w:rsidRPr="009C3075">
        <w:rPr>
          <w:rFonts w:cs="Arial"/>
          <w:bCs/>
          <w:color w:val="000000"/>
          <w:sz w:val="22"/>
          <w:szCs w:val="22"/>
        </w:rPr>
        <w:t>The teams will get max</w:t>
      </w:r>
      <w:r w:rsidR="006D2546">
        <w:rPr>
          <w:rFonts w:cs="Arial"/>
          <w:bCs/>
          <w:color w:val="000000"/>
          <w:sz w:val="22"/>
          <w:szCs w:val="22"/>
        </w:rPr>
        <w:t>imum 10 minutes to deliver 3</w:t>
      </w:r>
      <w:r w:rsidRPr="009C3075">
        <w:rPr>
          <w:rFonts w:cs="Arial"/>
          <w:bCs/>
          <w:color w:val="000000"/>
          <w:sz w:val="22"/>
          <w:szCs w:val="22"/>
        </w:rPr>
        <w:t xml:space="preserve"> children.</w:t>
      </w:r>
    </w:p>
    <w:p w:rsidR="00EE04F5" w:rsidRDefault="00EE04F5" w:rsidP="00EE04F5">
      <w:pPr>
        <w:pStyle w:val="ListBullet"/>
        <w:numPr>
          <w:ilvl w:val="0"/>
          <w:numId w:val="0"/>
        </w:numPr>
        <w:autoSpaceDE w:val="0"/>
        <w:autoSpaceDN w:val="0"/>
        <w:adjustRightInd w:val="0"/>
        <w:spacing w:after="0" w:line="360" w:lineRule="auto"/>
        <w:ind w:left="284" w:hanging="284"/>
        <w:contextualSpacing w:val="0"/>
        <w:rPr>
          <w:rFonts w:cs="Arial"/>
          <w:b/>
          <w:bCs/>
          <w:color w:val="000000"/>
          <w:sz w:val="22"/>
          <w:szCs w:val="22"/>
          <w:u w:val="single"/>
        </w:rPr>
      </w:pPr>
    </w:p>
    <w:p w:rsidR="00EE04F5" w:rsidRDefault="00EE04F5" w:rsidP="00EE04F5">
      <w:pPr>
        <w:pStyle w:val="ListBullet"/>
        <w:numPr>
          <w:ilvl w:val="0"/>
          <w:numId w:val="0"/>
        </w:numPr>
        <w:autoSpaceDE w:val="0"/>
        <w:autoSpaceDN w:val="0"/>
        <w:adjustRightInd w:val="0"/>
        <w:spacing w:after="0" w:line="360" w:lineRule="auto"/>
        <w:ind w:left="284" w:hanging="284"/>
        <w:contextualSpacing w:val="0"/>
        <w:rPr>
          <w:rFonts w:cs="Arial"/>
          <w:b/>
          <w:bCs/>
          <w:color w:val="000000"/>
          <w:sz w:val="22"/>
          <w:szCs w:val="22"/>
          <w:u w:val="single"/>
        </w:rPr>
      </w:pPr>
      <w:r w:rsidRPr="00EE04F5">
        <w:rPr>
          <w:rFonts w:cs="Arial"/>
          <w:b/>
          <w:bCs/>
          <w:color w:val="000000"/>
          <w:sz w:val="22"/>
          <w:szCs w:val="22"/>
          <w:u w:val="single"/>
        </w:rPr>
        <w:t>Deciding the sequence of position of balls</w:t>
      </w:r>
      <w:r w:rsidR="00BF2DFA">
        <w:rPr>
          <w:rFonts w:cs="Arial"/>
          <w:b/>
          <w:bCs/>
          <w:color w:val="000000"/>
          <w:sz w:val="22"/>
          <w:szCs w:val="22"/>
          <w:u w:val="single"/>
        </w:rPr>
        <w:t>(Example)</w:t>
      </w:r>
      <w:r w:rsidRPr="00EE04F5">
        <w:rPr>
          <w:rFonts w:cs="Arial"/>
          <w:b/>
          <w:bCs/>
          <w:color w:val="000000"/>
          <w:sz w:val="22"/>
          <w:szCs w:val="22"/>
          <w:u w:val="single"/>
        </w:rPr>
        <w:t>:-</w:t>
      </w:r>
    </w:p>
    <w:p w:rsidR="00EE04F5" w:rsidRPr="00B33CFC" w:rsidRDefault="00EE04F5" w:rsidP="004C3C92">
      <w:pPr>
        <w:pStyle w:val="ListBullet"/>
        <w:numPr>
          <w:ilvl w:val="0"/>
          <w:numId w:val="13"/>
        </w:numPr>
        <w:autoSpaceDE w:val="0"/>
        <w:autoSpaceDN w:val="0"/>
        <w:adjustRightInd w:val="0"/>
        <w:spacing w:after="0" w:line="360" w:lineRule="auto"/>
        <w:contextualSpacing w:val="0"/>
        <w:rPr>
          <w:rFonts w:cs="Arial"/>
          <w:b/>
          <w:bCs/>
          <w:color w:val="000000"/>
          <w:sz w:val="22"/>
          <w:szCs w:val="22"/>
          <w:u w:val="single"/>
        </w:rPr>
      </w:pPr>
      <w:r>
        <w:rPr>
          <w:rFonts w:cs="Arial"/>
          <w:bCs/>
          <w:color w:val="000000"/>
          <w:sz w:val="22"/>
          <w:szCs w:val="22"/>
        </w:rPr>
        <w:t xml:space="preserve">Sample ball position Set </w:t>
      </w:r>
      <w:proofErr w:type="gramStart"/>
      <w:r>
        <w:rPr>
          <w:rFonts w:cs="Arial"/>
          <w:bCs/>
          <w:color w:val="000000"/>
          <w:sz w:val="22"/>
          <w:szCs w:val="22"/>
        </w:rPr>
        <w:t>A</w:t>
      </w:r>
      <w:proofErr w:type="gramEnd"/>
      <w:r>
        <w:rPr>
          <w:rFonts w:cs="Arial"/>
          <w:bCs/>
          <w:color w:val="000000"/>
          <w:sz w:val="22"/>
          <w:szCs w:val="22"/>
        </w:rPr>
        <w:t xml:space="preserve"> – Dice values 1 or 2</w:t>
      </w:r>
      <w:r w:rsidR="00B33CFC">
        <w:rPr>
          <w:rFonts w:cs="Arial"/>
          <w:bCs/>
          <w:color w:val="000000"/>
          <w:sz w:val="22"/>
          <w:szCs w:val="22"/>
        </w:rPr>
        <w:t>.</w:t>
      </w:r>
    </w:p>
    <w:p w:rsidR="00B33CFC" w:rsidRPr="00EE04F5" w:rsidRDefault="00B33CFC" w:rsidP="00B33CFC">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r>
        <w:rPr>
          <w:noProof/>
          <w:lang w:val="en-US"/>
        </w:rPr>
        <w:drawing>
          <wp:anchor distT="0" distB="0" distL="114300" distR="114300" simplePos="0" relativeHeight="251694080" behindDoc="0" locked="0" layoutInCell="1" allowOverlap="1">
            <wp:simplePos x="0" y="0"/>
            <wp:positionH relativeFrom="column">
              <wp:posOffset>-27709</wp:posOffset>
            </wp:positionH>
            <wp:positionV relativeFrom="paragraph">
              <wp:posOffset>49761</wp:posOffset>
            </wp:positionV>
            <wp:extent cx="5733288" cy="1289304"/>
            <wp:effectExtent l="19050" t="0" r="762"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3288" cy="1289304"/>
                    </a:xfrm>
                    <a:prstGeom prst="rect">
                      <a:avLst/>
                    </a:prstGeom>
                  </pic:spPr>
                </pic:pic>
              </a:graphicData>
            </a:graphic>
          </wp:anchor>
        </w:drawing>
      </w:r>
    </w:p>
    <w:p w:rsidR="009C3075" w:rsidRDefault="009C3075"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Pr="0049620F" w:rsidRDefault="0049620F" w:rsidP="004C3C92">
      <w:pPr>
        <w:pStyle w:val="ListBullet"/>
        <w:numPr>
          <w:ilvl w:val="0"/>
          <w:numId w:val="13"/>
        </w:numPr>
        <w:autoSpaceDE w:val="0"/>
        <w:autoSpaceDN w:val="0"/>
        <w:adjustRightInd w:val="0"/>
        <w:spacing w:after="0" w:line="360" w:lineRule="auto"/>
        <w:contextualSpacing w:val="0"/>
        <w:rPr>
          <w:rFonts w:cs="Arial"/>
          <w:b/>
          <w:bCs/>
          <w:color w:val="000000"/>
          <w:sz w:val="22"/>
          <w:szCs w:val="22"/>
          <w:u w:val="single"/>
        </w:rPr>
      </w:pPr>
      <w:r>
        <w:rPr>
          <w:rFonts w:cs="Arial"/>
          <w:bCs/>
          <w:color w:val="000000"/>
          <w:sz w:val="22"/>
          <w:szCs w:val="22"/>
        </w:rPr>
        <w:t>Sample ball position Set B – Dice values 3 or 4.</w:t>
      </w:r>
    </w:p>
    <w:p w:rsidR="0049620F" w:rsidRPr="0049620F" w:rsidRDefault="0049620F" w:rsidP="0049620F">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r>
        <w:rPr>
          <w:noProof/>
          <w:lang w:val="en-US"/>
        </w:rPr>
        <w:drawing>
          <wp:anchor distT="0" distB="0" distL="114300" distR="114300" simplePos="0" relativeHeight="251695104" behindDoc="0" locked="0" layoutInCell="1" allowOverlap="1">
            <wp:simplePos x="0" y="0"/>
            <wp:positionH relativeFrom="column">
              <wp:posOffset>124691</wp:posOffset>
            </wp:positionH>
            <wp:positionV relativeFrom="paragraph">
              <wp:posOffset>98886</wp:posOffset>
            </wp:positionV>
            <wp:extent cx="5733288" cy="1243584"/>
            <wp:effectExtent l="19050" t="0" r="762"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3288" cy="1243584"/>
                    </a:xfrm>
                    <a:prstGeom prst="rect">
                      <a:avLst/>
                    </a:prstGeom>
                  </pic:spPr>
                </pic:pic>
              </a:graphicData>
            </a:graphic>
          </wp:anchor>
        </w:drawing>
      </w: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Pr="0049620F" w:rsidRDefault="0049620F" w:rsidP="004C3C92">
      <w:pPr>
        <w:pStyle w:val="ListBullet"/>
        <w:numPr>
          <w:ilvl w:val="0"/>
          <w:numId w:val="13"/>
        </w:numPr>
        <w:autoSpaceDE w:val="0"/>
        <w:autoSpaceDN w:val="0"/>
        <w:adjustRightInd w:val="0"/>
        <w:spacing w:after="0" w:line="360" w:lineRule="auto"/>
        <w:contextualSpacing w:val="0"/>
        <w:rPr>
          <w:rFonts w:cs="Arial"/>
          <w:b/>
          <w:bCs/>
          <w:color w:val="000000"/>
          <w:sz w:val="22"/>
          <w:szCs w:val="22"/>
          <w:u w:val="single"/>
        </w:rPr>
      </w:pPr>
      <w:r>
        <w:rPr>
          <w:rFonts w:cs="Arial"/>
          <w:bCs/>
          <w:color w:val="000000"/>
          <w:sz w:val="22"/>
          <w:szCs w:val="22"/>
        </w:rPr>
        <w:lastRenderedPageBreak/>
        <w:t>Sample ball position Set C – Dice values 5 or 6.</w:t>
      </w:r>
    </w:p>
    <w:p w:rsidR="0049620F" w:rsidRPr="0049620F" w:rsidRDefault="0049620F" w:rsidP="0049620F">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Pr="0049620F" w:rsidRDefault="0049620F" w:rsidP="0049620F">
      <w:pPr>
        <w:pStyle w:val="ListBullet"/>
        <w:numPr>
          <w:ilvl w:val="0"/>
          <w:numId w:val="0"/>
        </w:numPr>
        <w:autoSpaceDE w:val="0"/>
        <w:autoSpaceDN w:val="0"/>
        <w:adjustRightInd w:val="0"/>
        <w:spacing w:after="0" w:line="360" w:lineRule="auto"/>
        <w:ind w:left="360"/>
        <w:contextualSpacing w:val="0"/>
        <w:rPr>
          <w:rFonts w:cs="Arial"/>
          <w:b/>
          <w:bCs/>
          <w:color w:val="000000"/>
          <w:sz w:val="22"/>
          <w:szCs w:val="22"/>
          <w:u w:val="single"/>
        </w:rPr>
      </w:pPr>
      <w:r>
        <w:rPr>
          <w:noProof/>
          <w:lang w:val="en-US"/>
        </w:rPr>
        <w:drawing>
          <wp:anchor distT="0" distB="0" distL="114300" distR="114300" simplePos="0" relativeHeight="251696128" behindDoc="0" locked="0" layoutInCell="1" allowOverlap="1">
            <wp:simplePos x="0" y="0"/>
            <wp:positionH relativeFrom="column">
              <wp:posOffset>207414</wp:posOffset>
            </wp:positionH>
            <wp:positionV relativeFrom="paragraph">
              <wp:posOffset>-165735</wp:posOffset>
            </wp:positionV>
            <wp:extent cx="5732780" cy="1261745"/>
            <wp:effectExtent l="1905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2780" cy="1261745"/>
                    </a:xfrm>
                    <a:prstGeom prst="rect">
                      <a:avLst/>
                    </a:prstGeom>
                  </pic:spPr>
                </pic:pic>
              </a:graphicData>
            </a:graphic>
          </wp:anchor>
        </w:drawing>
      </w: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Pr="00BF2DFA" w:rsidRDefault="00BF2DFA" w:rsidP="009C3075">
      <w:pPr>
        <w:pStyle w:val="ListBullet"/>
        <w:numPr>
          <w:ilvl w:val="0"/>
          <w:numId w:val="0"/>
        </w:numPr>
        <w:autoSpaceDE w:val="0"/>
        <w:autoSpaceDN w:val="0"/>
        <w:adjustRightInd w:val="0"/>
        <w:spacing w:after="0" w:line="360" w:lineRule="auto"/>
        <w:ind w:left="720"/>
        <w:contextualSpacing w:val="0"/>
        <w:rPr>
          <w:rFonts w:cs="Arial"/>
          <w:bCs/>
          <w:i/>
          <w:color w:val="000000"/>
          <w:sz w:val="22"/>
          <w:szCs w:val="22"/>
        </w:rPr>
      </w:pPr>
      <w:r>
        <w:rPr>
          <w:rFonts w:cs="Arial"/>
          <w:bCs/>
          <w:i/>
          <w:color w:val="000000"/>
          <w:sz w:val="22"/>
          <w:szCs w:val="22"/>
        </w:rPr>
        <w:t>The actual sequence or mapping of the balls and the dice value will be decided at competition site</w:t>
      </w:r>
      <w:r w:rsidR="00366690">
        <w:rPr>
          <w:rFonts w:cs="Arial"/>
          <w:bCs/>
          <w:i/>
          <w:color w:val="000000"/>
          <w:sz w:val="22"/>
          <w:szCs w:val="22"/>
        </w:rPr>
        <w:t xml:space="preserve"> as a part of 30% change.</w:t>
      </w: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6D2546" w:rsidRDefault="006D2546"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9620F" w:rsidRDefault="0049620F"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45449D" w:rsidRDefault="0045449D" w:rsidP="009C3075">
      <w:pPr>
        <w:pStyle w:val="ListBullet"/>
        <w:numPr>
          <w:ilvl w:val="0"/>
          <w:numId w:val="0"/>
        </w:numPr>
        <w:autoSpaceDE w:val="0"/>
        <w:autoSpaceDN w:val="0"/>
        <w:adjustRightInd w:val="0"/>
        <w:spacing w:after="0" w:line="360" w:lineRule="auto"/>
        <w:ind w:left="720"/>
        <w:contextualSpacing w:val="0"/>
        <w:rPr>
          <w:rFonts w:cs="Arial"/>
          <w:b/>
          <w:bCs/>
          <w:color w:val="000000"/>
          <w:sz w:val="22"/>
          <w:szCs w:val="22"/>
          <w:u w:val="single"/>
        </w:rPr>
      </w:pPr>
    </w:p>
    <w:p w:rsidR="007320D7" w:rsidRDefault="007320D7" w:rsidP="007320D7">
      <w:pPr>
        <w:pStyle w:val="Title"/>
        <w:jc w:val="center"/>
        <w:rPr>
          <w:b/>
          <w:sz w:val="36"/>
          <w:szCs w:val="36"/>
        </w:rPr>
      </w:pPr>
      <w:bookmarkStart w:id="3" w:name="_GoBack"/>
      <w:bookmarkEnd w:id="3"/>
      <w:r w:rsidRPr="00E30FA2">
        <w:rPr>
          <w:b/>
          <w:sz w:val="36"/>
          <w:szCs w:val="36"/>
        </w:rPr>
        <w:lastRenderedPageBreak/>
        <w:t xml:space="preserve">Section </w:t>
      </w:r>
      <w:r w:rsidR="00D05014">
        <w:rPr>
          <w:b/>
          <w:sz w:val="36"/>
          <w:szCs w:val="36"/>
        </w:rPr>
        <w:t>–</w:t>
      </w:r>
      <w:r w:rsidR="00220030">
        <w:rPr>
          <w:b/>
          <w:sz w:val="36"/>
          <w:szCs w:val="36"/>
        </w:rPr>
        <w:t>C</w:t>
      </w:r>
    </w:p>
    <w:p w:rsidR="007320D7" w:rsidRDefault="00220030" w:rsidP="007320D7">
      <w:pPr>
        <w:pStyle w:val="Heading1"/>
        <w:rPr>
          <w:b/>
          <w:lang w:val="en-CA"/>
        </w:rPr>
      </w:pPr>
      <w:bookmarkStart w:id="4" w:name="_Toc500338552"/>
      <w:r>
        <w:rPr>
          <w:b/>
          <w:lang w:val="en-CA"/>
        </w:rPr>
        <w:t xml:space="preserve">C. </w:t>
      </w:r>
      <w:r w:rsidR="007320D7" w:rsidRPr="007320D7">
        <w:rPr>
          <w:b/>
          <w:lang w:val="en-CA"/>
        </w:rPr>
        <w:t>Marking Scheme</w:t>
      </w:r>
      <w:bookmarkEnd w:id="4"/>
    </w:p>
    <w:p w:rsidR="007320D7" w:rsidRDefault="00A73F43" w:rsidP="007320D7">
      <w:pPr>
        <w:rPr>
          <w:lang w:val="en-CA"/>
        </w:rPr>
      </w:pPr>
      <w:r w:rsidRPr="00A73F43">
        <w:rPr>
          <w:i/>
          <w:iCs/>
          <w:noProof/>
          <w:color w:val="4F81BD" w:themeColor="accent1"/>
        </w:rPr>
        <w:pict>
          <v:line id="Straight Connector 7" o:spid="_x0000_s1031" style="position:absolute;z-index:251667456;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NAIPqu2AQAAtwMAAA4AAAAAAAAAAAAAAAAALgIAAGRycy9lMm9Eb2MueG1s&#10;UEsBAi0AFAAGAAgAAAAhADoygoDXAAAAAgEAAA8AAAAAAAAAAAAAAAAAEAQAAGRycy9kb3ducmV2&#10;LnhtbFBLBQYAAAAABAAEAPMAAAAUBQAAAAA=&#10;" strokecolor="black [3040]"/>
        </w:pict>
      </w:r>
    </w:p>
    <w:p w:rsidR="00C133B3" w:rsidRPr="0033409B" w:rsidRDefault="00C133B3" w:rsidP="00C133B3">
      <w:pPr>
        <w:spacing w:after="0" w:line="360" w:lineRule="auto"/>
        <w:rPr>
          <w:rFonts w:ascii="Arial" w:hAnsi="Arial" w:cs="Arial"/>
          <w:color w:val="222222"/>
          <w:shd w:val="clear" w:color="auto" w:fill="FFFFFF"/>
        </w:rPr>
      </w:pPr>
      <w:r w:rsidRPr="0033409B">
        <w:rPr>
          <w:rFonts w:ascii="Arial" w:hAnsi="Arial" w:cs="Arial"/>
          <w:color w:val="222222"/>
          <w:shd w:val="clear" w:color="auto" w:fill="FFFFFF"/>
        </w:rPr>
        <w:t>The Assessment is done by awarding points by adopting two methods, Measurement and Judgments</w:t>
      </w:r>
    </w:p>
    <w:p w:rsidR="00C133B3" w:rsidRPr="0033409B" w:rsidRDefault="00C133B3" w:rsidP="004C3C92">
      <w:pPr>
        <w:numPr>
          <w:ilvl w:val="0"/>
          <w:numId w:val="3"/>
        </w:numPr>
        <w:spacing w:after="0" w:line="360" w:lineRule="auto"/>
        <w:contextualSpacing/>
        <w:rPr>
          <w:rFonts w:ascii="Arial" w:hAnsi="Arial" w:cs="Arial"/>
          <w:color w:val="222222"/>
          <w:shd w:val="clear" w:color="auto" w:fill="FFFFFF"/>
          <w:lang w:bidi="mr-IN"/>
        </w:rPr>
      </w:pPr>
      <w:r w:rsidRPr="0033409B">
        <w:rPr>
          <w:rFonts w:ascii="Arial" w:hAnsi="Arial" w:cs="Arial"/>
          <w:color w:val="222222"/>
          <w:shd w:val="clear" w:color="auto" w:fill="FFFFFF"/>
          <w:lang w:bidi="mr-IN"/>
        </w:rPr>
        <w:t>Measurement(M) –One which is measurable</w:t>
      </w:r>
    </w:p>
    <w:p w:rsidR="0033409B" w:rsidRDefault="00C133B3" w:rsidP="004C3C92">
      <w:pPr>
        <w:numPr>
          <w:ilvl w:val="0"/>
          <w:numId w:val="3"/>
        </w:numPr>
        <w:spacing w:after="0" w:line="360" w:lineRule="auto"/>
        <w:contextualSpacing/>
        <w:rPr>
          <w:rFonts w:ascii="Arial" w:hAnsi="Arial" w:cs="Arial"/>
          <w:color w:val="222222"/>
          <w:shd w:val="clear" w:color="auto" w:fill="FFFFFF"/>
          <w:lang w:bidi="mr-IN"/>
        </w:rPr>
      </w:pPr>
      <w:r w:rsidRPr="0033409B">
        <w:rPr>
          <w:rFonts w:ascii="Arial" w:hAnsi="Arial" w:cs="Arial"/>
          <w:color w:val="222222"/>
          <w:shd w:val="clear" w:color="auto" w:fill="FFFFFF"/>
          <w:lang w:bidi="mr-IN"/>
        </w:rPr>
        <w:t xml:space="preserve">Judgments(J)-Based on Industry expectations </w:t>
      </w:r>
    </w:p>
    <w:p w:rsidR="0033409B" w:rsidRDefault="0033409B" w:rsidP="0033409B">
      <w:pPr>
        <w:spacing w:after="0" w:line="360" w:lineRule="auto"/>
        <w:contextualSpacing/>
        <w:rPr>
          <w:rFonts w:ascii="Arial" w:hAnsi="Arial" w:cs="Arial"/>
          <w:b/>
          <w:color w:val="000000" w:themeColor="text1"/>
          <w:shd w:val="clear" w:color="auto" w:fill="FFFFFF"/>
          <w:lang w:bidi="mr-IN"/>
        </w:rPr>
      </w:pPr>
    </w:p>
    <w:p w:rsidR="00C133B3" w:rsidRPr="0033409B" w:rsidRDefault="00C133B3" w:rsidP="0033409B">
      <w:pPr>
        <w:spacing w:after="0" w:line="360" w:lineRule="auto"/>
        <w:contextualSpacing/>
        <w:rPr>
          <w:rFonts w:ascii="Arial" w:hAnsi="Arial" w:cs="Arial"/>
          <w:color w:val="222222"/>
          <w:shd w:val="clear" w:color="auto" w:fill="FFFFFF"/>
          <w:lang w:bidi="mr-IN"/>
        </w:rPr>
      </w:pPr>
      <w:r w:rsidRPr="0033409B">
        <w:rPr>
          <w:rFonts w:ascii="Arial" w:hAnsi="Arial" w:cs="Arial"/>
          <w:b/>
          <w:color w:val="000000" w:themeColor="text1"/>
          <w:shd w:val="clear" w:color="auto" w:fill="FFFFFF"/>
          <w:lang w:bidi="mr-IN"/>
        </w:rPr>
        <w:t>Method:</w:t>
      </w:r>
    </w:p>
    <w:p w:rsidR="00C133B3" w:rsidRPr="00D62465" w:rsidRDefault="00C133B3" w:rsidP="00C133B3">
      <w:pPr>
        <w:spacing w:after="0" w:line="360" w:lineRule="auto"/>
        <w:ind w:left="720"/>
        <w:contextualSpacing/>
        <w:rPr>
          <w:rFonts w:cs="Arial"/>
          <w:color w:val="000000" w:themeColor="text1"/>
          <w:sz w:val="24"/>
          <w:szCs w:val="24"/>
          <w:shd w:val="clear" w:color="auto" w:fill="FFFFFF"/>
          <w:lang w:bidi="mr-IN"/>
        </w:rPr>
      </w:pPr>
      <w:r w:rsidRPr="0033409B">
        <w:rPr>
          <w:rFonts w:ascii="Arial" w:hAnsi="Arial" w:cs="Arial"/>
          <w:color w:val="000000" w:themeColor="text1"/>
          <w:shd w:val="clear" w:color="auto" w:fill="FFFFFF"/>
          <w:lang w:bidi="mr-IN"/>
        </w:rPr>
        <w:t>Flash cards are used for judgmental as shown in figure below</w:t>
      </w:r>
      <w:r w:rsidRPr="00D62465">
        <w:rPr>
          <w:rFonts w:cs="Arial"/>
          <w:color w:val="000000" w:themeColor="text1"/>
          <w:sz w:val="24"/>
          <w:szCs w:val="24"/>
          <w:shd w:val="clear" w:color="auto" w:fill="FFFFFF"/>
          <w:lang w:bidi="mr-IN"/>
        </w:rPr>
        <w:t>.</w:t>
      </w:r>
    </w:p>
    <w:p w:rsidR="00C133B3" w:rsidRPr="00D62465" w:rsidRDefault="00C133B3" w:rsidP="00C133B3">
      <w:pPr>
        <w:spacing w:after="0" w:line="360" w:lineRule="auto"/>
        <w:ind w:left="720"/>
        <w:contextualSpacing/>
        <w:rPr>
          <w:rFonts w:cs="Arial"/>
          <w:color w:val="000000" w:themeColor="text1"/>
          <w:sz w:val="24"/>
          <w:szCs w:val="24"/>
          <w:shd w:val="clear" w:color="auto" w:fill="FFFFFF"/>
          <w:lang w:bidi="mr-IN"/>
        </w:rPr>
      </w:pPr>
    </w:p>
    <w:p w:rsidR="00C133B3" w:rsidRPr="00D62465" w:rsidRDefault="00C133B3" w:rsidP="00C133B3">
      <w:pPr>
        <w:spacing w:after="0" w:line="360" w:lineRule="auto"/>
        <w:ind w:left="720"/>
        <w:contextualSpacing/>
        <w:rPr>
          <w:rFonts w:cs="Arial"/>
          <w:color w:val="000000" w:themeColor="text1"/>
          <w:sz w:val="24"/>
          <w:szCs w:val="24"/>
          <w:shd w:val="clear" w:color="auto" w:fill="FFFFFF"/>
          <w:lang w:bidi="mr-IN"/>
        </w:rPr>
      </w:pPr>
      <w:r w:rsidRPr="00D62465">
        <w:rPr>
          <w:rFonts w:cs="Arial"/>
          <w:noProof/>
          <w:color w:val="000000" w:themeColor="text1"/>
          <w:sz w:val="24"/>
          <w:szCs w:val="24"/>
          <w:shd w:val="clear" w:color="auto" w:fill="FFFFFF"/>
          <w:lang w:val="en-US"/>
        </w:rPr>
        <w:drawing>
          <wp:inline distT="0" distB="0" distL="0" distR="0">
            <wp:extent cx="3771900" cy="28098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3771900" cy="2809875"/>
                    </a:xfrm>
                    <a:prstGeom prst="rect">
                      <a:avLst/>
                    </a:prstGeom>
                    <a:noFill/>
                    <a:ln w="9525">
                      <a:noFill/>
                      <a:miter lim="800000"/>
                      <a:headEnd/>
                      <a:tailEnd/>
                    </a:ln>
                  </pic:spPr>
                </pic:pic>
              </a:graphicData>
            </a:graphic>
          </wp:inline>
        </w:drawing>
      </w:r>
    </w:p>
    <w:p w:rsidR="00C133B3" w:rsidRPr="0033409B" w:rsidRDefault="00BC7680" w:rsidP="004C3C92">
      <w:pPr>
        <w:pStyle w:val="ListParagraph"/>
        <w:numPr>
          <w:ilvl w:val="0"/>
          <w:numId w:val="7"/>
        </w:numPr>
        <w:spacing w:after="0" w:line="360" w:lineRule="auto"/>
        <w:ind w:left="1134" w:hanging="567"/>
        <w:rPr>
          <w:rFonts w:ascii="Arial" w:hAnsi="Arial" w:cs="Arial"/>
          <w:color w:val="000000" w:themeColor="text1"/>
          <w:sz w:val="22"/>
          <w:szCs w:val="22"/>
          <w:shd w:val="clear" w:color="auto" w:fill="FFFFFF"/>
          <w:lang w:bidi="mr-IN"/>
        </w:rPr>
      </w:pPr>
      <w:r>
        <w:rPr>
          <w:rFonts w:ascii="Arial" w:hAnsi="Arial" w:cs="Arial"/>
          <w:color w:val="000000" w:themeColor="text1"/>
          <w:sz w:val="22"/>
          <w:szCs w:val="22"/>
          <w:shd w:val="clear" w:color="auto" w:fill="FFFFFF"/>
          <w:lang w:bidi="mr-IN"/>
        </w:rPr>
        <w:t xml:space="preserve">Three experts </w:t>
      </w:r>
      <w:r w:rsidR="00C73A3C">
        <w:rPr>
          <w:rFonts w:ascii="Arial" w:hAnsi="Arial" w:cs="Arial"/>
          <w:color w:val="000000" w:themeColor="text1"/>
          <w:sz w:val="22"/>
          <w:szCs w:val="22"/>
          <w:shd w:val="clear" w:color="auto" w:fill="FFFFFF"/>
          <w:lang w:bidi="mr-IN"/>
        </w:rPr>
        <w:t xml:space="preserve">will </w:t>
      </w:r>
      <w:r w:rsidR="00C133B3" w:rsidRPr="0033409B">
        <w:rPr>
          <w:rFonts w:ascii="Arial" w:hAnsi="Arial" w:cs="Arial"/>
          <w:color w:val="000000" w:themeColor="text1"/>
          <w:sz w:val="22"/>
          <w:szCs w:val="22"/>
          <w:shd w:val="clear" w:color="auto" w:fill="FFFFFF"/>
          <w:lang w:bidi="mr-IN"/>
        </w:rPr>
        <w:t>do</w:t>
      </w:r>
      <w:r w:rsidR="00C73A3C">
        <w:rPr>
          <w:rFonts w:ascii="Arial" w:hAnsi="Arial" w:cs="Arial"/>
          <w:color w:val="000000" w:themeColor="text1"/>
          <w:sz w:val="22"/>
          <w:szCs w:val="22"/>
          <w:shd w:val="clear" w:color="auto" w:fill="FFFFFF"/>
          <w:lang w:bidi="mr-IN"/>
        </w:rPr>
        <w:t xml:space="preserve"> the</w:t>
      </w:r>
      <w:r w:rsidR="00C133B3" w:rsidRPr="0033409B">
        <w:rPr>
          <w:rFonts w:ascii="Arial" w:hAnsi="Arial" w:cs="Arial"/>
          <w:color w:val="000000" w:themeColor="text1"/>
          <w:sz w:val="22"/>
          <w:szCs w:val="22"/>
          <w:shd w:val="clear" w:color="auto" w:fill="FFFFFF"/>
          <w:lang w:bidi="mr-IN"/>
        </w:rPr>
        <w:t xml:space="preserve"> judgment</w:t>
      </w:r>
      <w:r w:rsidR="00C73A3C">
        <w:rPr>
          <w:rFonts w:ascii="Arial" w:hAnsi="Arial" w:cs="Arial"/>
          <w:color w:val="000000" w:themeColor="text1"/>
          <w:sz w:val="22"/>
          <w:szCs w:val="22"/>
          <w:shd w:val="clear" w:color="auto" w:fill="FFFFFF"/>
          <w:lang w:bidi="mr-IN"/>
        </w:rPr>
        <w:t>.</w:t>
      </w:r>
    </w:p>
    <w:p w:rsidR="00C133B3" w:rsidRPr="0033409B" w:rsidRDefault="00C73A3C" w:rsidP="004C3C92">
      <w:pPr>
        <w:pStyle w:val="ListParagraph"/>
        <w:numPr>
          <w:ilvl w:val="0"/>
          <w:numId w:val="7"/>
        </w:numPr>
        <w:spacing w:after="0" w:line="360" w:lineRule="auto"/>
        <w:ind w:left="1134" w:hanging="567"/>
        <w:rPr>
          <w:rFonts w:ascii="Arial" w:hAnsi="Arial" w:cs="Arial"/>
          <w:color w:val="000000" w:themeColor="text1"/>
          <w:sz w:val="22"/>
          <w:szCs w:val="22"/>
          <w:shd w:val="clear" w:color="auto" w:fill="FFFFFF"/>
          <w:lang w:bidi="mr-IN"/>
        </w:rPr>
      </w:pPr>
      <w:r>
        <w:rPr>
          <w:rFonts w:ascii="Arial" w:hAnsi="Arial" w:cs="Arial"/>
          <w:color w:val="000000" w:themeColor="text1"/>
          <w:sz w:val="22"/>
          <w:szCs w:val="22"/>
          <w:shd w:val="clear" w:color="auto" w:fill="FFFFFF"/>
          <w:lang w:bidi="mr-IN"/>
        </w:rPr>
        <w:t>Experts</w:t>
      </w:r>
      <w:r w:rsidR="00C133B3" w:rsidRPr="0033409B">
        <w:rPr>
          <w:rFonts w:ascii="Arial" w:hAnsi="Arial" w:cs="Arial"/>
          <w:color w:val="000000" w:themeColor="text1"/>
          <w:sz w:val="22"/>
          <w:szCs w:val="22"/>
          <w:shd w:val="clear" w:color="auto" w:fill="FFFFFF"/>
          <w:lang w:bidi="mr-IN"/>
        </w:rPr>
        <w:t xml:space="preserve"> select a score between 0 and 3.</w:t>
      </w:r>
    </w:p>
    <w:p w:rsidR="00C133B3" w:rsidRPr="0033409B" w:rsidRDefault="00C133B3" w:rsidP="004C3C92">
      <w:pPr>
        <w:pStyle w:val="ListParagraph"/>
        <w:numPr>
          <w:ilvl w:val="1"/>
          <w:numId w:val="7"/>
        </w:numPr>
        <w:autoSpaceDE w:val="0"/>
        <w:autoSpaceDN w:val="0"/>
        <w:adjustRightInd w:val="0"/>
        <w:spacing w:after="0"/>
        <w:ind w:left="1276" w:firstLine="0"/>
        <w:rPr>
          <w:rFonts w:ascii="Arial" w:hAnsi="Arial" w:cs="Arial"/>
          <w:sz w:val="22"/>
          <w:szCs w:val="22"/>
        </w:rPr>
      </w:pPr>
      <w:r w:rsidRPr="0033409B">
        <w:rPr>
          <w:rFonts w:ascii="Arial" w:hAnsi="Arial" w:cs="Arial"/>
          <w:sz w:val="22"/>
          <w:szCs w:val="22"/>
        </w:rPr>
        <w:t>0: performance below industry standard</w:t>
      </w:r>
    </w:p>
    <w:p w:rsidR="00C133B3" w:rsidRPr="0033409B" w:rsidRDefault="00C133B3" w:rsidP="004C3C92">
      <w:pPr>
        <w:pStyle w:val="ListParagraph"/>
        <w:numPr>
          <w:ilvl w:val="1"/>
          <w:numId w:val="7"/>
        </w:numPr>
        <w:autoSpaceDE w:val="0"/>
        <w:autoSpaceDN w:val="0"/>
        <w:adjustRightInd w:val="0"/>
        <w:spacing w:after="0"/>
        <w:ind w:left="1276" w:firstLine="0"/>
        <w:rPr>
          <w:rFonts w:ascii="Arial" w:hAnsi="Arial" w:cs="Arial"/>
          <w:sz w:val="22"/>
          <w:szCs w:val="22"/>
        </w:rPr>
      </w:pPr>
      <w:r w:rsidRPr="0033409B">
        <w:rPr>
          <w:rFonts w:ascii="Arial" w:hAnsi="Arial" w:cs="Arial"/>
          <w:sz w:val="22"/>
          <w:szCs w:val="22"/>
        </w:rPr>
        <w:t>1: performance meets industry standard</w:t>
      </w:r>
    </w:p>
    <w:p w:rsidR="00C133B3" w:rsidRPr="0033409B" w:rsidRDefault="00C133B3" w:rsidP="004C3C92">
      <w:pPr>
        <w:pStyle w:val="ListParagraph"/>
        <w:numPr>
          <w:ilvl w:val="1"/>
          <w:numId w:val="7"/>
        </w:numPr>
        <w:autoSpaceDE w:val="0"/>
        <w:autoSpaceDN w:val="0"/>
        <w:adjustRightInd w:val="0"/>
        <w:spacing w:after="0"/>
        <w:ind w:left="1276" w:firstLine="0"/>
        <w:rPr>
          <w:rFonts w:ascii="Arial" w:hAnsi="Arial" w:cs="Arial"/>
          <w:sz w:val="22"/>
          <w:szCs w:val="22"/>
        </w:rPr>
      </w:pPr>
      <w:r w:rsidRPr="0033409B">
        <w:rPr>
          <w:rFonts w:ascii="Arial" w:hAnsi="Arial" w:cs="Arial"/>
          <w:sz w:val="22"/>
          <w:szCs w:val="22"/>
        </w:rPr>
        <w:t>2: performance meets and, in specific respects, exceeds industry standard</w:t>
      </w:r>
    </w:p>
    <w:p w:rsidR="00C133B3" w:rsidRPr="0033409B" w:rsidRDefault="00C133B3" w:rsidP="004C3C92">
      <w:pPr>
        <w:pStyle w:val="ListParagraph"/>
        <w:numPr>
          <w:ilvl w:val="1"/>
          <w:numId w:val="7"/>
        </w:numPr>
        <w:spacing w:after="0"/>
        <w:ind w:left="1276" w:firstLine="0"/>
        <w:rPr>
          <w:rFonts w:ascii="Arial" w:hAnsi="Arial" w:cs="Arial"/>
          <w:sz w:val="22"/>
          <w:szCs w:val="22"/>
        </w:rPr>
      </w:pPr>
      <w:r w:rsidRPr="0033409B">
        <w:rPr>
          <w:rFonts w:ascii="Arial" w:hAnsi="Arial" w:cs="Arial"/>
          <w:sz w:val="22"/>
          <w:szCs w:val="22"/>
        </w:rPr>
        <w:t>3: performance wholly exceeds industry standard and is judged as excellent</w:t>
      </w:r>
    </w:p>
    <w:p w:rsidR="00C133B3" w:rsidRPr="0033409B" w:rsidRDefault="00C133B3" w:rsidP="0033409B">
      <w:pPr>
        <w:spacing w:after="0"/>
        <w:ind w:left="1134" w:hanging="567"/>
        <w:jc w:val="both"/>
        <w:rPr>
          <w:rFonts w:ascii="Arial" w:hAnsi="Arial" w:cs="Arial"/>
        </w:rPr>
      </w:pPr>
    </w:p>
    <w:p w:rsidR="00C133B3" w:rsidRPr="0033409B" w:rsidRDefault="00C133B3" w:rsidP="004C3C92">
      <w:pPr>
        <w:pStyle w:val="ListParagraph"/>
        <w:numPr>
          <w:ilvl w:val="0"/>
          <w:numId w:val="7"/>
        </w:numPr>
        <w:spacing w:after="0" w:line="360" w:lineRule="auto"/>
        <w:ind w:left="1134" w:hanging="567"/>
        <w:rPr>
          <w:rFonts w:ascii="Arial" w:hAnsi="Arial" w:cs="Arial"/>
          <w:color w:val="000000" w:themeColor="text1"/>
          <w:sz w:val="22"/>
          <w:szCs w:val="22"/>
          <w:shd w:val="clear" w:color="auto" w:fill="FFFFFF"/>
          <w:lang w:bidi="mr-IN"/>
        </w:rPr>
      </w:pPr>
      <w:r w:rsidRPr="0033409B">
        <w:rPr>
          <w:rFonts w:ascii="Arial" w:hAnsi="Arial" w:cs="Arial"/>
          <w:color w:val="000000" w:themeColor="text1"/>
          <w:sz w:val="22"/>
          <w:szCs w:val="22"/>
          <w:shd w:val="clear" w:color="auto" w:fill="FFFFFF"/>
          <w:lang w:bidi="mr-IN"/>
        </w:rPr>
        <w:t>Experts display their scores at the same time and these scores are recorded.</w:t>
      </w:r>
    </w:p>
    <w:p w:rsidR="00C133B3" w:rsidRPr="0033409B" w:rsidRDefault="00C133B3" w:rsidP="004C3C92">
      <w:pPr>
        <w:pStyle w:val="ListParagraph"/>
        <w:numPr>
          <w:ilvl w:val="0"/>
          <w:numId w:val="7"/>
        </w:numPr>
        <w:spacing w:after="0" w:line="360" w:lineRule="auto"/>
        <w:ind w:left="1134" w:hanging="567"/>
        <w:rPr>
          <w:rFonts w:ascii="Arial" w:hAnsi="Arial" w:cs="Arial"/>
          <w:color w:val="000000" w:themeColor="text1"/>
          <w:sz w:val="22"/>
          <w:szCs w:val="22"/>
          <w:shd w:val="clear" w:color="auto" w:fill="FFFFFF"/>
          <w:lang w:bidi="mr-IN"/>
        </w:rPr>
      </w:pPr>
      <w:r w:rsidRPr="0033409B">
        <w:rPr>
          <w:rFonts w:ascii="Arial" w:hAnsi="Arial" w:cs="Arial"/>
          <w:color w:val="000000" w:themeColor="text1"/>
          <w:sz w:val="22"/>
          <w:szCs w:val="22"/>
          <w:shd w:val="clear" w:color="auto" w:fill="FFFFFF"/>
          <w:lang w:bidi="mr-IN"/>
        </w:rPr>
        <w:t>The set scores awarded must not differ by more than 1.</w:t>
      </w:r>
    </w:p>
    <w:p w:rsidR="00C133B3" w:rsidRDefault="00C133B3" w:rsidP="005766BE">
      <w:pPr>
        <w:pStyle w:val="ListParagraph"/>
        <w:numPr>
          <w:ilvl w:val="0"/>
          <w:numId w:val="7"/>
        </w:numPr>
        <w:spacing w:after="0" w:line="360" w:lineRule="auto"/>
        <w:ind w:left="1170" w:hanging="630"/>
        <w:jc w:val="left"/>
        <w:rPr>
          <w:rFonts w:cs="Arial"/>
          <w:color w:val="000000" w:themeColor="text1"/>
          <w:sz w:val="24"/>
          <w:szCs w:val="24"/>
          <w:shd w:val="clear" w:color="auto" w:fill="FFFFFF"/>
          <w:lang w:bidi="mr-IN"/>
        </w:rPr>
      </w:pPr>
      <w:proofErr w:type="gramStart"/>
      <w:r w:rsidRPr="00D62465">
        <w:rPr>
          <w:rFonts w:cs="Arial"/>
          <w:color w:val="000000" w:themeColor="text1"/>
          <w:sz w:val="24"/>
          <w:szCs w:val="24"/>
          <w:shd w:val="clear" w:color="auto" w:fill="FFFFFF"/>
          <w:lang w:bidi="mr-IN"/>
        </w:rPr>
        <w:t>If</w:t>
      </w:r>
      <w:r w:rsidR="00696328">
        <w:rPr>
          <w:rFonts w:cs="Arial"/>
          <w:color w:val="000000" w:themeColor="text1"/>
          <w:sz w:val="24"/>
          <w:szCs w:val="24"/>
          <w:shd w:val="clear" w:color="auto" w:fill="FFFFFF"/>
          <w:lang w:bidi="mr-IN"/>
        </w:rPr>
        <w:t xml:space="preserve"> </w:t>
      </w:r>
      <w:r w:rsidRPr="00D62465">
        <w:rPr>
          <w:rFonts w:cs="Arial"/>
          <w:color w:val="000000" w:themeColor="text1"/>
          <w:sz w:val="24"/>
          <w:szCs w:val="24"/>
          <w:shd w:val="clear" w:color="auto" w:fill="FFFFFF"/>
          <w:lang w:bidi="mr-IN"/>
        </w:rPr>
        <w:t xml:space="preserve"> the</w:t>
      </w:r>
      <w:proofErr w:type="gramEnd"/>
      <w:r w:rsidRPr="00D62465">
        <w:rPr>
          <w:rFonts w:cs="Arial"/>
          <w:color w:val="000000" w:themeColor="text1"/>
          <w:sz w:val="24"/>
          <w:szCs w:val="24"/>
          <w:shd w:val="clear" w:color="auto" w:fill="FFFFFF"/>
          <w:lang w:bidi="mr-IN"/>
        </w:rPr>
        <w:t xml:space="preserve"> scores differ by more than one, discussion is allowed, with reference to the detailed descriptor for each score, in order to bring the scores into the permitted range.</w:t>
      </w:r>
    </w:p>
    <w:p w:rsidR="00C133B3" w:rsidRDefault="00C133B3" w:rsidP="00C133B3">
      <w:pPr>
        <w:spacing w:after="0" w:line="240" w:lineRule="auto"/>
        <w:rPr>
          <w:rFonts w:cs="FrutigerLTCom-Light"/>
        </w:rPr>
      </w:pPr>
    </w:p>
    <w:p w:rsidR="00C133B3" w:rsidRPr="0033409B" w:rsidRDefault="00C133B3" w:rsidP="00C133B3">
      <w:pPr>
        <w:widowControl w:val="0"/>
        <w:tabs>
          <w:tab w:val="left" w:pos="1710"/>
        </w:tabs>
        <w:adjustRightInd w:val="0"/>
        <w:spacing w:after="0" w:line="240" w:lineRule="auto"/>
        <w:jc w:val="both"/>
        <w:textAlignment w:val="baseline"/>
        <w:rPr>
          <w:rFonts w:ascii="Arial" w:eastAsia="Times New Roman" w:hAnsi="Arial" w:cs="Arial"/>
          <w:b/>
          <w:sz w:val="24"/>
          <w:szCs w:val="20"/>
        </w:rPr>
      </w:pPr>
      <w:r w:rsidRPr="0033409B">
        <w:rPr>
          <w:rFonts w:ascii="Arial" w:eastAsia="Times New Roman" w:hAnsi="Arial" w:cs="Arial"/>
          <w:b/>
          <w:sz w:val="24"/>
          <w:szCs w:val="20"/>
        </w:rPr>
        <w:t>Example-Judgment Marking</w:t>
      </w:r>
    </w:p>
    <w:p w:rsidR="00C133B3" w:rsidRDefault="00C133B3" w:rsidP="00C133B3">
      <w:pPr>
        <w:widowControl w:val="0"/>
        <w:tabs>
          <w:tab w:val="left" w:pos="1710"/>
        </w:tabs>
        <w:adjustRightInd w:val="0"/>
        <w:spacing w:after="0" w:line="240" w:lineRule="auto"/>
        <w:jc w:val="both"/>
        <w:textAlignment w:val="baseline"/>
        <w:rPr>
          <w:rFonts w:ascii="Calibri" w:eastAsia="Times New Roman" w:hAnsi="Calibri" w:cs="Calibri"/>
          <w:b/>
          <w:sz w:val="24"/>
          <w:szCs w:val="20"/>
        </w:rPr>
      </w:pPr>
    </w:p>
    <w:p w:rsidR="00C133B3" w:rsidRPr="0033409B" w:rsidRDefault="00C133B3" w:rsidP="00C133B3">
      <w:pPr>
        <w:widowControl w:val="0"/>
        <w:tabs>
          <w:tab w:val="left" w:pos="1710"/>
        </w:tabs>
        <w:adjustRightInd w:val="0"/>
        <w:spacing w:after="0"/>
        <w:jc w:val="both"/>
        <w:textAlignment w:val="baseline"/>
        <w:rPr>
          <w:rFonts w:ascii="Arial" w:eastAsia="Times New Roman" w:hAnsi="Arial" w:cs="Arial"/>
        </w:rPr>
      </w:pPr>
      <w:r w:rsidRPr="0033409B">
        <w:rPr>
          <w:rFonts w:ascii="Arial" w:eastAsia="Times New Roman" w:hAnsi="Arial" w:cs="Arial"/>
        </w:rPr>
        <w:t xml:space="preserve">If </w:t>
      </w:r>
      <w:proofErr w:type="gramStart"/>
      <w:r w:rsidRPr="0033409B">
        <w:rPr>
          <w:rFonts w:ascii="Arial" w:eastAsia="Times New Roman" w:hAnsi="Arial" w:cs="Arial"/>
        </w:rPr>
        <w:t>maximum marks for Judgment criteria is</w:t>
      </w:r>
      <w:proofErr w:type="gramEnd"/>
      <w:r w:rsidRPr="0033409B">
        <w:rPr>
          <w:rFonts w:ascii="Arial" w:eastAsia="Times New Roman" w:hAnsi="Arial" w:cs="Arial"/>
        </w:rPr>
        <w:t xml:space="preserve"> 1 and if all 3 Experts (Juries) give 3 points to a candidate, the candidate will get 1 mark for that aspect. If 2 Experts give 3 and 1 Expert gives 2 points, then candidate will get (3+3+2)/9*1 = 0.89 marks for that aspect out of 1 mark.</w:t>
      </w:r>
    </w:p>
    <w:p w:rsidR="00C133B3" w:rsidRDefault="00C133B3" w:rsidP="00C133B3">
      <w:pPr>
        <w:widowControl w:val="0"/>
        <w:tabs>
          <w:tab w:val="left" w:pos="1710"/>
        </w:tabs>
        <w:adjustRightInd w:val="0"/>
        <w:spacing w:after="0" w:line="240" w:lineRule="auto"/>
        <w:jc w:val="both"/>
        <w:textAlignment w:val="baseline"/>
        <w:rPr>
          <w:rFonts w:ascii="Calibri" w:eastAsia="Times New Roman" w:hAnsi="Calibri" w:cs="Calibri"/>
          <w:szCs w:val="20"/>
        </w:rPr>
      </w:pPr>
    </w:p>
    <w:p w:rsidR="00C133B3" w:rsidRPr="0033409B" w:rsidRDefault="00C133B3" w:rsidP="00C133B3">
      <w:pPr>
        <w:widowControl w:val="0"/>
        <w:tabs>
          <w:tab w:val="left" w:pos="1710"/>
        </w:tabs>
        <w:adjustRightInd w:val="0"/>
        <w:spacing w:after="0" w:line="240" w:lineRule="auto"/>
        <w:jc w:val="both"/>
        <w:textAlignment w:val="baseline"/>
        <w:rPr>
          <w:rFonts w:ascii="Arial" w:eastAsia="Times New Roman" w:hAnsi="Arial" w:cs="Arial"/>
          <w:sz w:val="24"/>
          <w:szCs w:val="24"/>
        </w:rPr>
      </w:pPr>
      <w:r w:rsidRPr="0033409B">
        <w:rPr>
          <w:rFonts w:ascii="Arial" w:eastAsia="Times New Roman" w:hAnsi="Arial" w:cs="Arial"/>
          <w:b/>
          <w:sz w:val="24"/>
          <w:szCs w:val="24"/>
        </w:rPr>
        <w:t>The tasks for performance with allocation of marks are as follows</w:t>
      </w:r>
      <w:r w:rsidRPr="0033409B">
        <w:rPr>
          <w:rFonts w:ascii="Arial" w:eastAsia="Times New Roman" w:hAnsi="Arial" w:cs="Arial"/>
          <w:sz w:val="24"/>
          <w:szCs w:val="24"/>
        </w:rPr>
        <w:t>;</w:t>
      </w:r>
    </w:p>
    <w:p w:rsidR="00C133B3" w:rsidRDefault="00C133B3" w:rsidP="00C133B3">
      <w:pPr>
        <w:spacing w:after="0" w:line="240" w:lineRule="auto"/>
        <w:rPr>
          <w:rFonts w:cs="FrutigerLTCom-Light"/>
        </w:rPr>
      </w:pPr>
    </w:p>
    <w:p w:rsidR="00C133B3" w:rsidRPr="0033409B" w:rsidRDefault="00C133B3" w:rsidP="004C3C92">
      <w:pPr>
        <w:pStyle w:val="ListParagraph"/>
        <w:numPr>
          <w:ilvl w:val="3"/>
          <w:numId w:val="5"/>
        </w:numPr>
        <w:autoSpaceDE w:val="0"/>
        <w:autoSpaceDN w:val="0"/>
        <w:adjustRightInd w:val="0"/>
        <w:spacing w:after="120" w:line="360" w:lineRule="auto"/>
        <w:ind w:left="1350" w:hanging="540"/>
        <w:rPr>
          <w:rFonts w:ascii="Arial" w:hAnsi="Arial" w:cs="Arial"/>
          <w:sz w:val="22"/>
          <w:szCs w:val="22"/>
        </w:rPr>
      </w:pPr>
      <w:r w:rsidRPr="0033409B">
        <w:rPr>
          <w:rFonts w:ascii="Arial" w:hAnsi="Arial" w:cs="Arial"/>
          <w:bCs/>
          <w:sz w:val="22"/>
          <w:szCs w:val="22"/>
        </w:rPr>
        <w:t>Criteria A - Work organization &amp; Management</w:t>
      </w:r>
      <w:r w:rsidR="0033409B">
        <w:rPr>
          <w:rFonts w:ascii="Arial" w:hAnsi="Arial" w:cs="Arial"/>
          <w:bCs/>
          <w:sz w:val="22"/>
          <w:szCs w:val="22"/>
        </w:rPr>
        <w:tab/>
      </w:r>
      <w:r w:rsidRPr="0033409B">
        <w:rPr>
          <w:rFonts w:ascii="Arial" w:hAnsi="Arial" w:cs="Arial"/>
          <w:bCs/>
          <w:sz w:val="22"/>
          <w:szCs w:val="22"/>
        </w:rPr>
        <w:t>- 10 Marks</w:t>
      </w:r>
    </w:p>
    <w:p w:rsidR="00C133B3" w:rsidRPr="0033409B" w:rsidRDefault="00C133B3" w:rsidP="004C3C92">
      <w:pPr>
        <w:pStyle w:val="ListParagraph"/>
        <w:numPr>
          <w:ilvl w:val="3"/>
          <w:numId w:val="5"/>
        </w:numPr>
        <w:autoSpaceDE w:val="0"/>
        <w:autoSpaceDN w:val="0"/>
        <w:adjustRightInd w:val="0"/>
        <w:spacing w:after="120" w:line="360" w:lineRule="auto"/>
        <w:ind w:left="1350" w:hanging="540"/>
        <w:rPr>
          <w:rFonts w:ascii="Arial" w:hAnsi="Arial" w:cs="Arial"/>
          <w:bCs/>
          <w:sz w:val="22"/>
          <w:szCs w:val="22"/>
        </w:rPr>
      </w:pPr>
      <w:r w:rsidRPr="0033409B">
        <w:rPr>
          <w:rFonts w:ascii="Arial" w:hAnsi="Arial" w:cs="Arial"/>
          <w:bCs/>
          <w:sz w:val="22"/>
          <w:szCs w:val="22"/>
        </w:rPr>
        <w:t xml:space="preserve">Criteria B - Communication &amp; Interpersonal Skills </w:t>
      </w:r>
      <w:r w:rsidR="0033409B">
        <w:rPr>
          <w:rFonts w:ascii="Arial" w:hAnsi="Arial" w:cs="Arial"/>
          <w:bCs/>
          <w:sz w:val="22"/>
          <w:szCs w:val="22"/>
        </w:rPr>
        <w:tab/>
      </w:r>
      <w:r w:rsidRPr="0033409B">
        <w:rPr>
          <w:rFonts w:ascii="Arial" w:hAnsi="Arial" w:cs="Arial"/>
          <w:bCs/>
          <w:sz w:val="22"/>
          <w:szCs w:val="22"/>
        </w:rPr>
        <w:t>– 10 Marks</w:t>
      </w:r>
    </w:p>
    <w:p w:rsidR="00C133B3" w:rsidRPr="0033409B" w:rsidRDefault="00C133B3" w:rsidP="004C3C92">
      <w:pPr>
        <w:pStyle w:val="ListParagraph"/>
        <w:numPr>
          <w:ilvl w:val="3"/>
          <w:numId w:val="5"/>
        </w:numPr>
        <w:autoSpaceDE w:val="0"/>
        <w:autoSpaceDN w:val="0"/>
        <w:adjustRightInd w:val="0"/>
        <w:spacing w:after="120" w:line="360" w:lineRule="auto"/>
        <w:ind w:left="1350" w:hanging="540"/>
        <w:rPr>
          <w:rFonts w:ascii="Arial" w:hAnsi="Arial" w:cs="Arial"/>
          <w:bCs/>
          <w:sz w:val="22"/>
          <w:szCs w:val="22"/>
        </w:rPr>
      </w:pPr>
      <w:r w:rsidRPr="0033409B">
        <w:rPr>
          <w:rFonts w:ascii="Arial" w:hAnsi="Arial" w:cs="Arial"/>
          <w:bCs/>
          <w:sz w:val="22"/>
          <w:szCs w:val="22"/>
        </w:rPr>
        <w:t>Criteria C – Design</w:t>
      </w:r>
      <w:r w:rsidR="0033409B">
        <w:rPr>
          <w:rFonts w:ascii="Arial" w:hAnsi="Arial" w:cs="Arial"/>
          <w:bCs/>
          <w:sz w:val="22"/>
          <w:szCs w:val="22"/>
        </w:rPr>
        <w:tab/>
      </w:r>
      <w:r w:rsidR="0033409B">
        <w:rPr>
          <w:rFonts w:ascii="Arial" w:hAnsi="Arial" w:cs="Arial"/>
          <w:bCs/>
          <w:sz w:val="22"/>
          <w:szCs w:val="22"/>
        </w:rPr>
        <w:tab/>
      </w:r>
      <w:r w:rsidR="0033409B">
        <w:rPr>
          <w:rFonts w:ascii="Arial" w:hAnsi="Arial" w:cs="Arial"/>
          <w:bCs/>
          <w:sz w:val="22"/>
          <w:szCs w:val="22"/>
        </w:rPr>
        <w:tab/>
      </w:r>
      <w:r w:rsidR="0033409B">
        <w:rPr>
          <w:rFonts w:ascii="Arial" w:hAnsi="Arial" w:cs="Arial"/>
          <w:bCs/>
          <w:sz w:val="22"/>
          <w:szCs w:val="22"/>
        </w:rPr>
        <w:tab/>
      </w:r>
      <w:r w:rsidR="0033409B">
        <w:rPr>
          <w:rFonts w:ascii="Arial" w:hAnsi="Arial" w:cs="Arial"/>
          <w:bCs/>
          <w:sz w:val="22"/>
          <w:szCs w:val="22"/>
        </w:rPr>
        <w:tab/>
      </w:r>
      <w:r w:rsidRPr="0033409B">
        <w:rPr>
          <w:rFonts w:ascii="Arial" w:hAnsi="Arial" w:cs="Arial"/>
          <w:bCs/>
          <w:sz w:val="22"/>
          <w:szCs w:val="22"/>
        </w:rPr>
        <w:t>– 25 Marks</w:t>
      </w:r>
    </w:p>
    <w:p w:rsidR="00C133B3" w:rsidRPr="0033409B" w:rsidRDefault="00C133B3" w:rsidP="004C3C92">
      <w:pPr>
        <w:numPr>
          <w:ilvl w:val="4"/>
          <w:numId w:val="5"/>
        </w:numPr>
        <w:autoSpaceDE w:val="0"/>
        <w:autoSpaceDN w:val="0"/>
        <w:adjustRightInd w:val="0"/>
        <w:spacing w:after="120" w:line="360" w:lineRule="auto"/>
        <w:ind w:left="2610" w:hanging="540"/>
        <w:rPr>
          <w:rFonts w:ascii="Arial" w:hAnsi="Arial" w:cs="Arial"/>
          <w:bCs/>
        </w:rPr>
      </w:pPr>
      <w:r w:rsidRPr="0033409B">
        <w:rPr>
          <w:rFonts w:ascii="Arial" w:hAnsi="Arial" w:cs="Arial"/>
          <w:bCs/>
        </w:rPr>
        <w:t>Base Unit Core mobility performance</w:t>
      </w:r>
    </w:p>
    <w:p w:rsidR="00C133B3" w:rsidRPr="0033409B" w:rsidRDefault="00C133B3" w:rsidP="004C3C92">
      <w:pPr>
        <w:numPr>
          <w:ilvl w:val="4"/>
          <w:numId w:val="5"/>
        </w:numPr>
        <w:autoSpaceDE w:val="0"/>
        <w:autoSpaceDN w:val="0"/>
        <w:adjustRightInd w:val="0"/>
        <w:spacing w:after="120" w:line="360" w:lineRule="auto"/>
        <w:ind w:left="2610" w:hanging="540"/>
        <w:rPr>
          <w:rFonts w:ascii="Arial" w:hAnsi="Arial" w:cs="Arial"/>
          <w:bCs/>
        </w:rPr>
      </w:pPr>
      <w:r w:rsidRPr="0033409B">
        <w:rPr>
          <w:rFonts w:ascii="Arial" w:hAnsi="Arial" w:cs="Arial"/>
          <w:bCs/>
        </w:rPr>
        <w:t>Simple Object Handling Task</w:t>
      </w:r>
    </w:p>
    <w:p w:rsidR="00C133B3" w:rsidRPr="0033409B" w:rsidRDefault="00C133B3" w:rsidP="004C3C92">
      <w:pPr>
        <w:numPr>
          <w:ilvl w:val="4"/>
          <w:numId w:val="5"/>
        </w:numPr>
        <w:autoSpaceDE w:val="0"/>
        <w:autoSpaceDN w:val="0"/>
        <w:adjustRightInd w:val="0"/>
        <w:spacing w:after="120" w:line="360" w:lineRule="auto"/>
        <w:ind w:left="2610" w:hanging="540"/>
        <w:rPr>
          <w:rFonts w:ascii="Arial" w:hAnsi="Arial" w:cs="Arial"/>
          <w:bCs/>
        </w:rPr>
      </w:pPr>
      <w:r w:rsidRPr="0033409B">
        <w:rPr>
          <w:rFonts w:ascii="Arial" w:hAnsi="Arial" w:cs="Arial"/>
          <w:bCs/>
        </w:rPr>
        <w:t xml:space="preserve">Fabrication and Assembly </w:t>
      </w:r>
    </w:p>
    <w:p w:rsidR="00C133B3" w:rsidRPr="0033409B" w:rsidRDefault="00C133B3" w:rsidP="004C3C92">
      <w:pPr>
        <w:pStyle w:val="ListParagraph"/>
        <w:widowControl w:val="0"/>
        <w:numPr>
          <w:ilvl w:val="0"/>
          <w:numId w:val="5"/>
        </w:numPr>
        <w:tabs>
          <w:tab w:val="left" w:pos="270"/>
          <w:tab w:val="left" w:pos="630"/>
          <w:tab w:val="left" w:pos="1350"/>
          <w:tab w:val="left" w:pos="1440"/>
          <w:tab w:val="left" w:pos="2160"/>
        </w:tabs>
        <w:suppressAutoHyphens/>
        <w:autoSpaceDE w:val="0"/>
        <w:autoSpaceDN w:val="0"/>
        <w:adjustRightInd w:val="0"/>
        <w:spacing w:after="120" w:line="360" w:lineRule="auto"/>
        <w:ind w:left="1350" w:hanging="540"/>
        <w:rPr>
          <w:rFonts w:ascii="Arial" w:hAnsi="Arial" w:cs="Arial"/>
          <w:sz w:val="22"/>
          <w:szCs w:val="22"/>
        </w:rPr>
      </w:pPr>
      <w:r w:rsidRPr="0033409B">
        <w:rPr>
          <w:rFonts w:ascii="Arial" w:hAnsi="Arial" w:cs="Arial"/>
          <w:sz w:val="22"/>
          <w:szCs w:val="22"/>
        </w:rPr>
        <w:t>Criteria D - Fabrication &amp; Assembly</w:t>
      </w:r>
      <w:r w:rsidR="0033409B">
        <w:rPr>
          <w:rFonts w:ascii="Arial" w:hAnsi="Arial" w:cs="Arial"/>
          <w:sz w:val="22"/>
          <w:szCs w:val="22"/>
        </w:rPr>
        <w:tab/>
      </w:r>
      <w:r w:rsidR="0033409B">
        <w:rPr>
          <w:rFonts w:ascii="Arial" w:hAnsi="Arial" w:cs="Arial"/>
          <w:sz w:val="22"/>
          <w:szCs w:val="22"/>
        </w:rPr>
        <w:tab/>
      </w:r>
      <w:r w:rsidR="0033409B">
        <w:rPr>
          <w:rFonts w:ascii="Arial" w:hAnsi="Arial" w:cs="Arial"/>
          <w:sz w:val="22"/>
          <w:szCs w:val="22"/>
        </w:rPr>
        <w:tab/>
      </w:r>
      <w:r w:rsidR="00D8180D">
        <w:rPr>
          <w:rFonts w:ascii="Arial" w:hAnsi="Arial" w:cs="Arial"/>
          <w:bCs/>
          <w:sz w:val="22"/>
          <w:szCs w:val="22"/>
        </w:rPr>
        <w:t>– 05</w:t>
      </w:r>
      <w:r w:rsidRPr="0033409B">
        <w:rPr>
          <w:rFonts w:ascii="Arial" w:hAnsi="Arial" w:cs="Arial"/>
          <w:bCs/>
          <w:sz w:val="22"/>
          <w:szCs w:val="22"/>
        </w:rPr>
        <w:t xml:space="preserve"> Marks</w:t>
      </w:r>
    </w:p>
    <w:p w:rsidR="00D8180D" w:rsidRDefault="00C133B3" w:rsidP="004C3C92">
      <w:pPr>
        <w:pStyle w:val="ListParagraph"/>
        <w:numPr>
          <w:ilvl w:val="3"/>
          <w:numId w:val="5"/>
        </w:numPr>
        <w:autoSpaceDE w:val="0"/>
        <w:autoSpaceDN w:val="0"/>
        <w:adjustRightInd w:val="0"/>
        <w:spacing w:after="120" w:line="360" w:lineRule="auto"/>
        <w:ind w:left="1350" w:hanging="540"/>
        <w:rPr>
          <w:rFonts w:ascii="Arial" w:hAnsi="Arial" w:cs="Arial"/>
          <w:sz w:val="22"/>
          <w:szCs w:val="22"/>
        </w:rPr>
      </w:pPr>
      <w:r w:rsidRPr="0033409B">
        <w:rPr>
          <w:rFonts w:ascii="Arial" w:hAnsi="Arial" w:cs="Arial"/>
          <w:sz w:val="22"/>
          <w:szCs w:val="22"/>
        </w:rPr>
        <w:t>Criteria E - Programming, Testing &amp; Adjustment</w:t>
      </w:r>
    </w:p>
    <w:p w:rsidR="00C133B3" w:rsidRDefault="00D8180D" w:rsidP="00D8180D">
      <w:pPr>
        <w:pStyle w:val="ListParagraph"/>
        <w:autoSpaceDE w:val="0"/>
        <w:autoSpaceDN w:val="0"/>
        <w:adjustRightInd w:val="0"/>
        <w:spacing w:after="120" w:line="360" w:lineRule="auto"/>
        <w:ind w:left="1350"/>
        <w:rPr>
          <w:rFonts w:ascii="Arial" w:hAnsi="Arial" w:cs="Arial"/>
          <w:bCs/>
          <w:sz w:val="22"/>
          <w:szCs w:val="22"/>
        </w:rPr>
      </w:pPr>
      <w:r>
        <w:rPr>
          <w:rFonts w:ascii="Arial" w:hAnsi="Arial" w:cs="Arial"/>
          <w:sz w:val="22"/>
          <w:szCs w:val="22"/>
        </w:rPr>
        <w:tab/>
      </w:r>
      <w:r>
        <w:rPr>
          <w:rFonts w:ascii="Arial" w:hAnsi="Arial" w:cs="Arial"/>
          <w:sz w:val="22"/>
          <w:szCs w:val="22"/>
        </w:rPr>
        <w:tab/>
        <w:t xml:space="preserve"> (No Direct Line of Sight)</w:t>
      </w:r>
      <w:r>
        <w:rPr>
          <w:rFonts w:ascii="Arial" w:hAnsi="Arial" w:cs="Arial"/>
          <w:sz w:val="22"/>
          <w:szCs w:val="22"/>
        </w:rPr>
        <w:tab/>
      </w:r>
      <w:r>
        <w:rPr>
          <w:rFonts w:ascii="Arial" w:hAnsi="Arial" w:cs="Arial"/>
          <w:sz w:val="22"/>
          <w:szCs w:val="22"/>
        </w:rPr>
        <w:tab/>
      </w:r>
      <w:r>
        <w:rPr>
          <w:rFonts w:ascii="Arial" w:hAnsi="Arial" w:cs="Arial"/>
          <w:sz w:val="22"/>
          <w:szCs w:val="22"/>
        </w:rPr>
        <w:tab/>
      </w:r>
      <w:r w:rsidR="00C133B3" w:rsidRPr="0033409B">
        <w:rPr>
          <w:rFonts w:ascii="Arial" w:hAnsi="Arial" w:cs="Arial"/>
          <w:sz w:val="22"/>
          <w:szCs w:val="22"/>
        </w:rPr>
        <w:t>–</w:t>
      </w:r>
      <w:r>
        <w:rPr>
          <w:rFonts w:ascii="Arial" w:hAnsi="Arial" w:cs="Arial"/>
          <w:bCs/>
          <w:sz w:val="22"/>
          <w:szCs w:val="22"/>
        </w:rPr>
        <w:t xml:space="preserve"> 2</w:t>
      </w:r>
      <w:r w:rsidR="00C133B3" w:rsidRPr="0033409B">
        <w:rPr>
          <w:rFonts w:ascii="Arial" w:hAnsi="Arial" w:cs="Arial"/>
          <w:bCs/>
          <w:sz w:val="22"/>
          <w:szCs w:val="22"/>
        </w:rPr>
        <w:t>5 marks</w:t>
      </w:r>
    </w:p>
    <w:p w:rsidR="00D8180D" w:rsidRDefault="00D8180D" w:rsidP="00D8180D">
      <w:pPr>
        <w:pStyle w:val="ListParagraph"/>
        <w:numPr>
          <w:ilvl w:val="3"/>
          <w:numId w:val="5"/>
        </w:numPr>
        <w:autoSpaceDE w:val="0"/>
        <w:autoSpaceDN w:val="0"/>
        <w:adjustRightInd w:val="0"/>
        <w:spacing w:after="120" w:line="360" w:lineRule="auto"/>
        <w:ind w:left="1350" w:hanging="540"/>
        <w:rPr>
          <w:rFonts w:ascii="Arial" w:hAnsi="Arial" w:cs="Arial"/>
          <w:sz w:val="22"/>
          <w:szCs w:val="22"/>
        </w:rPr>
      </w:pPr>
      <w:r w:rsidRPr="00D8180D">
        <w:rPr>
          <w:rFonts w:ascii="Arial" w:hAnsi="Arial" w:cs="Arial"/>
          <w:sz w:val="22"/>
          <w:szCs w:val="22"/>
        </w:rPr>
        <w:t xml:space="preserve">Criteria F - </w:t>
      </w:r>
      <w:r w:rsidRPr="0033409B">
        <w:rPr>
          <w:rFonts w:ascii="Arial" w:hAnsi="Arial" w:cs="Arial"/>
          <w:sz w:val="22"/>
          <w:szCs w:val="22"/>
        </w:rPr>
        <w:t>Programming, Testing &amp; Adjustment</w:t>
      </w:r>
    </w:p>
    <w:p w:rsidR="00D8180D" w:rsidRPr="00D8180D" w:rsidRDefault="00D8180D" w:rsidP="00D8180D">
      <w:pPr>
        <w:autoSpaceDE w:val="0"/>
        <w:autoSpaceDN w:val="0"/>
        <w:adjustRightInd w:val="0"/>
        <w:spacing w:after="120" w:line="360" w:lineRule="auto"/>
        <w:ind w:left="450"/>
        <w:rPr>
          <w:rFonts w:ascii="Arial" w:hAnsi="Arial" w:cs="Arial"/>
        </w:rPr>
      </w:pPr>
      <w:r w:rsidRPr="00D8180D">
        <w:rPr>
          <w:rFonts w:ascii="Arial" w:hAnsi="Arial" w:cs="Arial"/>
        </w:rPr>
        <w:tab/>
      </w:r>
      <w:r>
        <w:rPr>
          <w:rFonts w:ascii="Arial" w:hAnsi="Arial" w:cs="Arial"/>
        </w:rPr>
        <w:tab/>
      </w:r>
      <w:r>
        <w:rPr>
          <w:rFonts w:ascii="Arial" w:hAnsi="Arial" w:cs="Arial"/>
        </w:rPr>
        <w:tab/>
      </w:r>
      <w:r w:rsidRPr="00D8180D">
        <w:rPr>
          <w:rFonts w:ascii="Arial" w:hAnsi="Arial" w:cs="Arial"/>
        </w:rPr>
        <w:t xml:space="preserve"> (Direct Line of Sight</w:t>
      </w:r>
      <w:r>
        <w:rPr>
          <w:rFonts w:ascii="Arial" w:hAnsi="Arial" w:cs="Arial"/>
        </w:rPr>
        <w:t xml:space="preserve"> and Autonomous</w:t>
      </w:r>
      <w:r w:rsidRPr="00D8180D">
        <w:rPr>
          <w:rFonts w:ascii="Arial" w:hAnsi="Arial" w:cs="Arial"/>
        </w:rPr>
        <w:t>)</w:t>
      </w:r>
      <w:r w:rsidRPr="00D8180D">
        <w:rPr>
          <w:rFonts w:ascii="Arial" w:hAnsi="Arial" w:cs="Arial"/>
        </w:rPr>
        <w:tab/>
        <w:t>–</w:t>
      </w:r>
      <w:r w:rsidRPr="00D8180D">
        <w:rPr>
          <w:rFonts w:ascii="Arial" w:hAnsi="Arial" w:cs="Arial"/>
          <w:bCs/>
        </w:rPr>
        <w:t xml:space="preserve"> 25 marks</w:t>
      </w:r>
    </w:p>
    <w:p w:rsidR="00D8180D" w:rsidRPr="00D8180D" w:rsidRDefault="00D8180D" w:rsidP="00D8180D">
      <w:pPr>
        <w:autoSpaceDE w:val="0"/>
        <w:autoSpaceDN w:val="0"/>
        <w:adjustRightInd w:val="0"/>
        <w:spacing w:after="120" w:line="360" w:lineRule="auto"/>
        <w:ind w:left="1800"/>
        <w:rPr>
          <w:rFonts w:ascii="Arial" w:hAnsi="Arial" w:cs="Arial"/>
        </w:rPr>
      </w:pPr>
      <w:r>
        <w:rPr>
          <w:rFonts w:ascii="Arial" w:hAnsi="Arial" w:cs="Arial"/>
        </w:rPr>
        <w:t xml:space="preserve">    </w:t>
      </w:r>
    </w:p>
    <w:p w:rsidR="00C133B3" w:rsidRDefault="00C133B3" w:rsidP="00C133B3">
      <w:pPr>
        <w:spacing w:after="0" w:line="360" w:lineRule="auto"/>
        <w:jc w:val="center"/>
        <w:rPr>
          <w:rFonts w:cs="Arial"/>
          <w:b/>
          <w:sz w:val="24"/>
          <w:szCs w:val="24"/>
        </w:rPr>
      </w:pPr>
    </w:p>
    <w:p w:rsidR="00C133B3" w:rsidRPr="00D679E1" w:rsidRDefault="00C133B3" w:rsidP="00C133B3">
      <w:pPr>
        <w:spacing w:after="0" w:line="360" w:lineRule="auto"/>
        <w:jc w:val="center"/>
        <w:rPr>
          <w:rFonts w:cs="Arial"/>
          <w:b/>
          <w:sz w:val="28"/>
          <w:szCs w:val="24"/>
        </w:rPr>
      </w:pPr>
      <w:r w:rsidRPr="00D679E1">
        <w:rPr>
          <w:rFonts w:cs="Arial"/>
          <w:b/>
          <w:sz w:val="28"/>
          <w:szCs w:val="24"/>
        </w:rPr>
        <w:t>The Detailed Marking Form is attached as Annexure</w:t>
      </w: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FA50C2" w:rsidRDefault="00FA50C2" w:rsidP="00FA50C2">
      <w:pPr>
        <w:rPr>
          <w:rFonts w:ascii="Arial" w:hAnsi="Arial" w:cs="Arial"/>
        </w:rPr>
      </w:pPr>
    </w:p>
    <w:p w:rsidR="0033409B" w:rsidRDefault="0033409B" w:rsidP="00FA50C2">
      <w:pPr>
        <w:rPr>
          <w:rFonts w:ascii="Arial" w:hAnsi="Arial" w:cs="Arial"/>
        </w:rPr>
      </w:pPr>
    </w:p>
    <w:p w:rsidR="0033409B" w:rsidRDefault="0033409B" w:rsidP="00FA50C2">
      <w:pPr>
        <w:rPr>
          <w:rFonts w:ascii="Arial" w:hAnsi="Arial" w:cs="Arial"/>
        </w:rPr>
      </w:pPr>
    </w:p>
    <w:p w:rsidR="0033409B" w:rsidRDefault="0033409B" w:rsidP="00FA50C2">
      <w:pPr>
        <w:rPr>
          <w:rFonts w:ascii="Arial" w:hAnsi="Arial" w:cs="Arial"/>
        </w:rPr>
      </w:pPr>
    </w:p>
    <w:p w:rsidR="0033409B" w:rsidRDefault="0033409B" w:rsidP="00FA50C2">
      <w:pPr>
        <w:rPr>
          <w:rFonts w:ascii="Arial" w:hAnsi="Arial" w:cs="Arial"/>
        </w:rPr>
      </w:pPr>
    </w:p>
    <w:p w:rsidR="0033409B" w:rsidRDefault="0033409B" w:rsidP="00FA50C2">
      <w:pPr>
        <w:rPr>
          <w:rFonts w:ascii="Arial" w:hAnsi="Arial" w:cs="Arial"/>
        </w:rPr>
      </w:pPr>
    </w:p>
    <w:p w:rsidR="00FA50C2" w:rsidRDefault="00FA50C2" w:rsidP="00FA50C2">
      <w:pPr>
        <w:rPr>
          <w:rFonts w:ascii="Arial" w:hAnsi="Arial" w:cs="Arial"/>
        </w:rPr>
      </w:pPr>
    </w:p>
    <w:p w:rsidR="008911B2" w:rsidRPr="00E30FA2" w:rsidRDefault="008911B2" w:rsidP="008911B2">
      <w:pPr>
        <w:pStyle w:val="Title"/>
        <w:jc w:val="center"/>
        <w:rPr>
          <w:b/>
          <w:sz w:val="36"/>
          <w:szCs w:val="36"/>
        </w:rPr>
      </w:pPr>
      <w:r w:rsidRPr="00E30FA2">
        <w:rPr>
          <w:b/>
          <w:sz w:val="36"/>
          <w:szCs w:val="36"/>
        </w:rPr>
        <w:t xml:space="preserve">Section - </w:t>
      </w:r>
      <w:r w:rsidR="00220030">
        <w:rPr>
          <w:b/>
          <w:sz w:val="36"/>
          <w:szCs w:val="36"/>
        </w:rPr>
        <w:t>D</w:t>
      </w:r>
    </w:p>
    <w:p w:rsidR="008911B2" w:rsidRDefault="00220030" w:rsidP="008911B2">
      <w:pPr>
        <w:pStyle w:val="Heading1"/>
        <w:rPr>
          <w:b/>
          <w:lang w:val="en-CA"/>
        </w:rPr>
      </w:pPr>
      <w:bookmarkStart w:id="5" w:name="_Toc500338553"/>
      <w:r>
        <w:rPr>
          <w:b/>
          <w:lang w:val="en-CA"/>
        </w:rPr>
        <w:t>D. Infrastructure</w:t>
      </w:r>
      <w:r w:rsidR="008911B2">
        <w:rPr>
          <w:b/>
          <w:lang w:val="en-CA"/>
        </w:rPr>
        <w:t xml:space="preserve"> List</w:t>
      </w:r>
      <w:bookmarkEnd w:id="5"/>
    </w:p>
    <w:p w:rsidR="008911B2" w:rsidRPr="00FA50C2" w:rsidRDefault="00A73F43" w:rsidP="00FA50C2">
      <w:pPr>
        <w:rPr>
          <w:rFonts w:ascii="Arial" w:hAnsi="Arial" w:cs="Arial"/>
          <w:b/>
          <w:shd w:val="clear" w:color="auto" w:fill="FFFFFF"/>
        </w:rPr>
      </w:pPr>
      <w:r w:rsidRPr="00A73F43">
        <w:rPr>
          <w:i/>
          <w:iCs/>
          <w:noProof/>
          <w:color w:val="4F81BD" w:themeColor="accent1"/>
        </w:rPr>
        <w:pict>
          <v:line id="Straight Connector 9" o:spid="_x0000_s1030" style="position:absolute;z-index:251669504;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EqY26W2AQAAtwMAAA4AAAAAAAAAAAAAAAAALgIAAGRycy9lMm9Eb2MueG1s&#10;UEsBAi0AFAAGAAgAAAAhADoygoDXAAAAAgEAAA8AAAAAAAAAAAAAAAAAEAQAAGRycy9kb3ducmV2&#10;LnhtbFBLBQYAAAAABAAEAPMAAAAUBQAAAAA=&#10;" strokecolor="black [3040]"/>
        </w:pict>
      </w:r>
    </w:p>
    <w:p w:rsidR="00C133B3" w:rsidRPr="00374E8F" w:rsidRDefault="00C133B3" w:rsidP="00374E8F">
      <w:pPr>
        <w:spacing w:after="0" w:line="360" w:lineRule="auto"/>
        <w:jc w:val="both"/>
        <w:rPr>
          <w:rFonts w:ascii="Arial" w:hAnsi="Arial" w:cs="Arial"/>
          <w:b/>
          <w:color w:val="222222"/>
          <w:shd w:val="clear" w:color="auto" w:fill="FFFFFF"/>
        </w:rPr>
      </w:pPr>
      <w:r w:rsidRPr="00374E8F">
        <w:rPr>
          <w:rFonts w:ascii="Arial" w:hAnsi="Arial" w:cs="Arial"/>
          <w:b/>
          <w:color w:val="222222"/>
          <w:shd w:val="clear" w:color="auto" w:fill="FFFFFF"/>
        </w:rPr>
        <w:t>The Organizers are responsible to arrange for the Play Field of Particle Board.</w:t>
      </w:r>
    </w:p>
    <w:p w:rsidR="00374E8F" w:rsidRDefault="00374E8F" w:rsidP="00374E8F">
      <w:pPr>
        <w:spacing w:after="0" w:line="360" w:lineRule="auto"/>
        <w:jc w:val="both"/>
        <w:rPr>
          <w:rFonts w:ascii="Arial" w:hAnsi="Arial" w:cs="Arial"/>
          <w:b/>
          <w:color w:val="222222"/>
          <w:shd w:val="clear" w:color="auto" w:fill="FFFFFF"/>
        </w:rPr>
      </w:pPr>
    </w:p>
    <w:p w:rsidR="00C133B3" w:rsidRPr="00374E8F" w:rsidRDefault="00C133B3" w:rsidP="00374E8F">
      <w:pPr>
        <w:spacing w:after="0" w:line="360" w:lineRule="auto"/>
        <w:jc w:val="both"/>
        <w:rPr>
          <w:rFonts w:ascii="Arial" w:hAnsi="Arial" w:cs="Arial"/>
          <w:b/>
          <w:color w:val="222222"/>
          <w:shd w:val="clear" w:color="auto" w:fill="FFFFFF"/>
        </w:rPr>
      </w:pPr>
      <w:r w:rsidRPr="00374E8F">
        <w:rPr>
          <w:rFonts w:ascii="Arial" w:hAnsi="Arial" w:cs="Arial"/>
          <w:b/>
          <w:color w:val="222222"/>
          <w:shd w:val="clear" w:color="auto" w:fill="FFFFFF"/>
        </w:rPr>
        <w:t>The Items required for the Competitions are as follows;</w:t>
      </w:r>
    </w:p>
    <w:p w:rsidR="00C133B3" w:rsidRPr="00374E8F" w:rsidRDefault="0045449D" w:rsidP="004C3C92">
      <w:pPr>
        <w:pStyle w:val="ListParagraph"/>
        <w:numPr>
          <w:ilvl w:val="0"/>
          <w:numId w:val="8"/>
        </w:numPr>
        <w:tabs>
          <w:tab w:val="left" w:pos="1170"/>
        </w:tabs>
        <w:spacing w:after="0" w:line="360" w:lineRule="auto"/>
        <w:rPr>
          <w:rFonts w:ascii="Arial" w:hAnsi="Arial" w:cs="Arial"/>
          <w:sz w:val="22"/>
          <w:szCs w:val="22"/>
        </w:rPr>
      </w:pPr>
      <w:r>
        <w:rPr>
          <w:rFonts w:ascii="Arial" w:hAnsi="Arial" w:cs="Arial"/>
          <w:sz w:val="22"/>
          <w:szCs w:val="22"/>
        </w:rPr>
        <w:t>Particle board of 4m by 2m</w:t>
      </w:r>
      <w:r w:rsidR="00C133B3" w:rsidRPr="00374E8F">
        <w:rPr>
          <w:rFonts w:ascii="Arial" w:hAnsi="Arial" w:cs="Arial"/>
          <w:sz w:val="22"/>
          <w:szCs w:val="22"/>
        </w:rPr>
        <w:t xml:space="preserve"> with a white PVC sheet coating on one side.</w:t>
      </w:r>
    </w:p>
    <w:p w:rsidR="00C133B3" w:rsidRPr="00374E8F" w:rsidRDefault="00C133B3" w:rsidP="004C3C92">
      <w:pPr>
        <w:pStyle w:val="ListParagraph"/>
        <w:numPr>
          <w:ilvl w:val="0"/>
          <w:numId w:val="8"/>
        </w:numPr>
        <w:spacing w:after="0" w:line="360" w:lineRule="auto"/>
        <w:rPr>
          <w:rFonts w:ascii="Arial" w:hAnsi="Arial" w:cs="Arial"/>
          <w:sz w:val="22"/>
          <w:szCs w:val="22"/>
        </w:rPr>
      </w:pPr>
      <w:r w:rsidRPr="00374E8F">
        <w:rPr>
          <w:rFonts w:ascii="Arial" w:hAnsi="Arial" w:cs="Arial"/>
          <w:sz w:val="22"/>
          <w:szCs w:val="22"/>
        </w:rPr>
        <w:t>Black Electrical insulation tape.</w:t>
      </w:r>
    </w:p>
    <w:p w:rsidR="00C133B3" w:rsidRPr="00374E8F" w:rsidRDefault="00C133B3" w:rsidP="004C3C92">
      <w:pPr>
        <w:pStyle w:val="ListParagraph"/>
        <w:numPr>
          <w:ilvl w:val="0"/>
          <w:numId w:val="8"/>
        </w:numPr>
        <w:spacing w:after="0" w:line="360" w:lineRule="auto"/>
        <w:rPr>
          <w:rFonts w:ascii="Arial" w:hAnsi="Arial" w:cs="Arial"/>
          <w:sz w:val="22"/>
          <w:szCs w:val="22"/>
        </w:rPr>
      </w:pPr>
      <w:r w:rsidRPr="00374E8F">
        <w:rPr>
          <w:rFonts w:ascii="Arial" w:hAnsi="Arial" w:cs="Arial"/>
          <w:sz w:val="22"/>
          <w:szCs w:val="22"/>
        </w:rPr>
        <w:t xml:space="preserve">Grid pattern </w:t>
      </w:r>
      <w:r w:rsidR="0045449D">
        <w:rPr>
          <w:rFonts w:ascii="Arial" w:hAnsi="Arial" w:cs="Arial"/>
          <w:sz w:val="22"/>
          <w:szCs w:val="22"/>
        </w:rPr>
        <w:t>printed on white paper of size 10 mm X 1</w:t>
      </w:r>
      <w:r w:rsidRPr="00374E8F">
        <w:rPr>
          <w:rFonts w:ascii="Arial" w:hAnsi="Arial" w:cs="Arial"/>
          <w:sz w:val="22"/>
          <w:szCs w:val="22"/>
        </w:rPr>
        <w:t>0 mm.</w:t>
      </w:r>
    </w:p>
    <w:p w:rsidR="0045449D" w:rsidRDefault="00C133B3" w:rsidP="004C3C92">
      <w:pPr>
        <w:pStyle w:val="ListParagraph"/>
        <w:numPr>
          <w:ilvl w:val="0"/>
          <w:numId w:val="8"/>
        </w:numPr>
        <w:spacing w:after="0" w:line="360" w:lineRule="auto"/>
        <w:rPr>
          <w:rFonts w:ascii="Arial" w:eastAsia="Times New Roman" w:hAnsi="Arial" w:cs="Arial"/>
          <w:sz w:val="22"/>
          <w:szCs w:val="22"/>
        </w:rPr>
      </w:pPr>
      <w:r w:rsidRPr="00374E8F">
        <w:rPr>
          <w:rFonts w:ascii="Arial" w:eastAsia="Times New Roman" w:hAnsi="Arial" w:cs="Arial"/>
          <w:sz w:val="22"/>
          <w:szCs w:val="22"/>
        </w:rPr>
        <w:t>No restriction for use any</w:t>
      </w:r>
      <w:r w:rsidR="00366690">
        <w:rPr>
          <w:rFonts w:ascii="Arial" w:eastAsia="Times New Roman" w:hAnsi="Arial" w:cs="Arial"/>
          <w:sz w:val="22"/>
          <w:szCs w:val="22"/>
        </w:rPr>
        <w:t xml:space="preserve"> sponsored / make of components except the use of </w:t>
      </w:r>
      <w:proofErr w:type="spellStart"/>
      <w:r w:rsidR="00366690">
        <w:rPr>
          <w:rFonts w:ascii="Arial" w:eastAsia="Times New Roman" w:hAnsi="Arial" w:cs="Arial"/>
          <w:sz w:val="22"/>
          <w:szCs w:val="22"/>
        </w:rPr>
        <w:t>myRIO</w:t>
      </w:r>
      <w:proofErr w:type="spellEnd"/>
      <w:r w:rsidR="00366690">
        <w:rPr>
          <w:rFonts w:ascii="Arial" w:eastAsia="Times New Roman" w:hAnsi="Arial" w:cs="Arial"/>
          <w:sz w:val="22"/>
          <w:szCs w:val="22"/>
        </w:rPr>
        <w:t xml:space="preserve"> and </w:t>
      </w:r>
      <w:proofErr w:type="spellStart"/>
      <w:r w:rsidR="00366690">
        <w:rPr>
          <w:rFonts w:ascii="Arial" w:eastAsia="Times New Roman" w:hAnsi="Arial" w:cs="Arial"/>
          <w:sz w:val="22"/>
          <w:szCs w:val="22"/>
        </w:rPr>
        <w:t>labVIEW</w:t>
      </w:r>
      <w:proofErr w:type="spellEnd"/>
      <w:r w:rsidR="00366690">
        <w:rPr>
          <w:rFonts w:ascii="Arial" w:eastAsia="Times New Roman" w:hAnsi="Arial" w:cs="Arial"/>
          <w:sz w:val="22"/>
          <w:szCs w:val="22"/>
        </w:rPr>
        <w:t xml:space="preserve"> are mandatory</w:t>
      </w:r>
    </w:p>
    <w:p w:rsidR="00374E8F" w:rsidRDefault="0045449D" w:rsidP="004C3C92">
      <w:pPr>
        <w:pStyle w:val="ListParagraph"/>
        <w:numPr>
          <w:ilvl w:val="0"/>
          <w:numId w:val="8"/>
        </w:numPr>
        <w:spacing w:after="0" w:line="360" w:lineRule="auto"/>
        <w:rPr>
          <w:rFonts w:ascii="Arial" w:eastAsia="Times New Roman" w:hAnsi="Arial" w:cs="Arial"/>
          <w:sz w:val="22"/>
          <w:szCs w:val="22"/>
        </w:rPr>
      </w:pPr>
      <w:r>
        <w:rPr>
          <w:rFonts w:ascii="Arial" w:eastAsia="Times New Roman" w:hAnsi="Arial" w:cs="Arial"/>
          <w:sz w:val="22"/>
          <w:szCs w:val="22"/>
        </w:rPr>
        <w:t>Transparent plastic sheet 1381</w:t>
      </w:r>
      <w:r w:rsidR="002F14B5">
        <w:rPr>
          <w:rFonts w:ascii="Arial" w:eastAsia="Times New Roman" w:hAnsi="Arial" w:cs="Arial"/>
          <w:sz w:val="22"/>
          <w:szCs w:val="22"/>
        </w:rPr>
        <w:t xml:space="preserve"> mm X 200 mm X 6 mm.</w:t>
      </w:r>
    </w:p>
    <w:p w:rsidR="004130F4" w:rsidRDefault="004130F4" w:rsidP="004C3C92">
      <w:pPr>
        <w:pStyle w:val="ListParagraph"/>
        <w:numPr>
          <w:ilvl w:val="0"/>
          <w:numId w:val="8"/>
        </w:numPr>
        <w:spacing w:after="0" w:line="360" w:lineRule="auto"/>
        <w:rPr>
          <w:rFonts w:ascii="Arial" w:eastAsia="Times New Roman" w:hAnsi="Arial" w:cs="Arial"/>
          <w:sz w:val="22"/>
          <w:szCs w:val="22"/>
        </w:rPr>
      </w:pPr>
      <w:r>
        <w:rPr>
          <w:rFonts w:ascii="Arial" w:eastAsia="Times New Roman" w:hAnsi="Arial" w:cs="Arial"/>
          <w:sz w:val="22"/>
          <w:szCs w:val="22"/>
        </w:rPr>
        <w:t>Billiard Balls set.</w:t>
      </w:r>
    </w:p>
    <w:p w:rsidR="004130F4" w:rsidRPr="002F14B5" w:rsidRDefault="004130F4" w:rsidP="004C3C92">
      <w:pPr>
        <w:pStyle w:val="ListParagraph"/>
        <w:numPr>
          <w:ilvl w:val="0"/>
          <w:numId w:val="8"/>
        </w:numPr>
        <w:spacing w:after="0" w:line="360" w:lineRule="auto"/>
        <w:rPr>
          <w:rFonts w:ascii="Arial" w:eastAsia="Times New Roman" w:hAnsi="Arial" w:cs="Arial"/>
          <w:sz w:val="22"/>
          <w:szCs w:val="22"/>
        </w:rPr>
      </w:pPr>
      <w:r>
        <w:rPr>
          <w:rFonts w:ascii="Arial" w:eastAsia="Times New Roman" w:hAnsi="Arial" w:cs="Arial"/>
          <w:sz w:val="22"/>
          <w:szCs w:val="22"/>
        </w:rPr>
        <w:t>Parent grid pattern.</w:t>
      </w:r>
    </w:p>
    <w:p w:rsidR="00C133B3" w:rsidRPr="00374E8F" w:rsidRDefault="00C133B3" w:rsidP="00374E8F">
      <w:pPr>
        <w:spacing w:after="0" w:line="360" w:lineRule="auto"/>
        <w:jc w:val="both"/>
        <w:rPr>
          <w:rFonts w:ascii="Arial" w:eastAsia="Times New Roman" w:hAnsi="Arial" w:cs="Arial"/>
        </w:rPr>
      </w:pPr>
    </w:p>
    <w:p w:rsidR="00C133B3" w:rsidRPr="00D62465" w:rsidRDefault="00C133B3" w:rsidP="00C133B3">
      <w:pPr>
        <w:spacing w:after="0" w:line="360" w:lineRule="auto"/>
        <w:jc w:val="center"/>
        <w:rPr>
          <w:rFonts w:cs="Arial"/>
          <w:b/>
          <w:color w:val="222222"/>
          <w:sz w:val="24"/>
          <w:szCs w:val="24"/>
          <w:shd w:val="clear" w:color="auto" w:fill="FFFFFF"/>
        </w:rPr>
      </w:pPr>
    </w:p>
    <w:p w:rsidR="00992A64" w:rsidRDefault="00992A64" w:rsidP="00992A64">
      <w:pPr>
        <w:spacing w:after="0" w:line="360" w:lineRule="auto"/>
        <w:jc w:val="both"/>
        <w:rPr>
          <w:rFonts w:ascii="Arial" w:eastAsia="Times New Roman" w:hAnsi="Arial" w:cs="Arial"/>
          <w:sz w:val="24"/>
          <w:szCs w:val="24"/>
        </w:rPr>
      </w:pPr>
    </w:p>
    <w:p w:rsidR="00992A64" w:rsidRDefault="00992A64" w:rsidP="00992A64">
      <w:pPr>
        <w:spacing w:after="0" w:line="360" w:lineRule="auto"/>
        <w:jc w:val="both"/>
        <w:rPr>
          <w:rFonts w:ascii="Arial" w:eastAsia="Times New Roman" w:hAnsi="Arial" w:cs="Arial"/>
          <w:sz w:val="24"/>
          <w:szCs w:val="24"/>
        </w:rPr>
      </w:pPr>
    </w:p>
    <w:p w:rsidR="005363E6" w:rsidRDefault="005363E6"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992A64" w:rsidRDefault="00992A64" w:rsidP="00074F23">
      <w:pPr>
        <w:jc w:val="both"/>
        <w:rPr>
          <w:rFonts w:ascii="Arial" w:hAnsi="Arial" w:cs="Arial"/>
        </w:rPr>
      </w:pPr>
    </w:p>
    <w:p w:rsidR="00D05014" w:rsidRDefault="005363E6" w:rsidP="00D05014">
      <w:pPr>
        <w:pStyle w:val="Title"/>
        <w:jc w:val="center"/>
        <w:rPr>
          <w:b/>
          <w:sz w:val="36"/>
          <w:szCs w:val="36"/>
        </w:rPr>
      </w:pPr>
      <w:r w:rsidRPr="00E30FA2">
        <w:rPr>
          <w:b/>
          <w:sz w:val="36"/>
          <w:szCs w:val="36"/>
        </w:rPr>
        <w:t xml:space="preserve">Section </w:t>
      </w:r>
      <w:r>
        <w:rPr>
          <w:b/>
          <w:sz w:val="36"/>
          <w:szCs w:val="36"/>
        </w:rPr>
        <w:t>–</w:t>
      </w:r>
      <w:r w:rsidR="00220030">
        <w:rPr>
          <w:b/>
          <w:sz w:val="36"/>
          <w:szCs w:val="36"/>
        </w:rPr>
        <w:t>E</w:t>
      </w:r>
    </w:p>
    <w:p w:rsidR="00D05014" w:rsidRPr="00D05014" w:rsidRDefault="00D05014" w:rsidP="00D05014"/>
    <w:p w:rsidR="005363E6" w:rsidRDefault="00220030" w:rsidP="005363E6">
      <w:pPr>
        <w:pStyle w:val="Heading1"/>
        <w:rPr>
          <w:b/>
          <w:lang w:val="en-CA"/>
        </w:rPr>
      </w:pPr>
      <w:bookmarkStart w:id="6" w:name="_Toc500338554"/>
      <w:r>
        <w:rPr>
          <w:b/>
          <w:lang w:val="en-CA"/>
        </w:rPr>
        <w:t xml:space="preserve">E. </w:t>
      </w:r>
      <w:r w:rsidR="005363E6">
        <w:rPr>
          <w:b/>
          <w:lang w:val="en-CA"/>
        </w:rPr>
        <w:t>Instructions for candidates</w:t>
      </w:r>
      <w:bookmarkEnd w:id="6"/>
    </w:p>
    <w:p w:rsidR="00013595" w:rsidRDefault="00A73F43" w:rsidP="00013595">
      <w:pPr>
        <w:jc w:val="both"/>
        <w:rPr>
          <w:rFonts w:ascii="Arial" w:hAnsi="Arial" w:cs="Arial"/>
          <w:b/>
          <w:sz w:val="24"/>
          <w:szCs w:val="24"/>
        </w:rPr>
      </w:pPr>
      <w:r w:rsidRPr="00A73F43">
        <w:rPr>
          <w:i/>
          <w:iCs/>
          <w:noProof/>
          <w:color w:val="4F81BD" w:themeColor="accent1"/>
        </w:rPr>
        <w:pict>
          <v:line id="Straight Connector 10" o:spid="_x0000_s1029" style="position:absolute;left:0;text-align:left;z-index:251671552;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" strokecolor="black [3040]"/>
        </w:pict>
      </w: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sz w:val="22"/>
          <w:szCs w:val="22"/>
        </w:rPr>
      </w:pPr>
      <w:r w:rsidRPr="00374E8F">
        <w:rPr>
          <w:rFonts w:ascii="Arial" w:hAnsi="Arial" w:cs="Arial"/>
          <w:sz w:val="22"/>
          <w:szCs w:val="22"/>
        </w:rPr>
        <w:t>Experts shall not be allowed to give any help to Competitors to interpret the Test Project except where agreed by the Jury before the start of the competition</w:t>
      </w:r>
    </w:p>
    <w:p w:rsidR="00C133B3" w:rsidRPr="00374E8F" w:rsidRDefault="00C133B3" w:rsidP="00374E8F">
      <w:pPr>
        <w:autoSpaceDE w:val="0"/>
        <w:autoSpaceDN w:val="0"/>
        <w:adjustRightInd w:val="0"/>
        <w:spacing w:after="0" w:line="240" w:lineRule="auto"/>
        <w:jc w:val="both"/>
        <w:rPr>
          <w:rFonts w:ascii="Arial" w:hAnsi="Arial" w:cs="Arial"/>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sz w:val="22"/>
          <w:szCs w:val="22"/>
        </w:rPr>
      </w:pPr>
      <w:r w:rsidRPr="00374E8F">
        <w:rPr>
          <w:rFonts w:ascii="Arial" w:hAnsi="Arial" w:cs="Arial"/>
          <w:sz w:val="22"/>
          <w:szCs w:val="22"/>
        </w:rPr>
        <w:t>Competitors have the right to expect fairness, honesty, and transparency during the Competition</w:t>
      </w:r>
    </w:p>
    <w:p w:rsidR="00C133B3" w:rsidRPr="00374E8F" w:rsidRDefault="00C133B3" w:rsidP="00374E8F">
      <w:pPr>
        <w:autoSpaceDE w:val="0"/>
        <w:autoSpaceDN w:val="0"/>
        <w:adjustRightInd w:val="0"/>
        <w:spacing w:after="0" w:line="240" w:lineRule="auto"/>
        <w:jc w:val="both"/>
        <w:rPr>
          <w:rFonts w:ascii="Arial" w:hAnsi="Arial" w:cs="Arial"/>
          <w:b/>
          <w:color w:val="000000" w:themeColor="text1"/>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color w:val="000000"/>
          <w:sz w:val="22"/>
          <w:szCs w:val="22"/>
        </w:rPr>
      </w:pPr>
      <w:r w:rsidRPr="00374E8F">
        <w:rPr>
          <w:rFonts w:ascii="Arial" w:hAnsi="Arial" w:cs="Arial"/>
          <w:color w:val="000000"/>
          <w:sz w:val="22"/>
          <w:szCs w:val="22"/>
        </w:rPr>
        <w:t xml:space="preserve">Every Competitor has the right to expect that no other Competitor will receive unfair assistance or any intervention that may provide an advantage </w:t>
      </w:r>
    </w:p>
    <w:p w:rsidR="00C133B3" w:rsidRPr="00374E8F" w:rsidRDefault="00C133B3" w:rsidP="00374E8F">
      <w:pPr>
        <w:autoSpaceDE w:val="0"/>
        <w:autoSpaceDN w:val="0"/>
        <w:adjustRightInd w:val="0"/>
        <w:spacing w:after="0" w:line="240" w:lineRule="auto"/>
        <w:jc w:val="both"/>
        <w:rPr>
          <w:rFonts w:ascii="Arial" w:hAnsi="Arial" w:cs="Arial"/>
          <w:color w:val="000000"/>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color w:val="000000"/>
          <w:sz w:val="22"/>
          <w:szCs w:val="22"/>
        </w:rPr>
      </w:pPr>
      <w:r w:rsidRPr="00374E8F">
        <w:rPr>
          <w:rFonts w:ascii="Arial" w:hAnsi="Arial" w:cs="Arial"/>
          <w:color w:val="000000"/>
          <w:sz w:val="22"/>
          <w:szCs w:val="22"/>
        </w:rPr>
        <w:t xml:space="preserve">Interference by officials or spectators that may hinder or assist Competitors in the completion of their Test Project is forbidden </w:t>
      </w:r>
    </w:p>
    <w:p w:rsidR="00C133B3" w:rsidRPr="00374E8F" w:rsidRDefault="00C133B3" w:rsidP="00374E8F">
      <w:pPr>
        <w:autoSpaceDE w:val="0"/>
        <w:autoSpaceDN w:val="0"/>
        <w:adjustRightInd w:val="0"/>
        <w:spacing w:after="0" w:line="240" w:lineRule="auto"/>
        <w:jc w:val="both"/>
        <w:rPr>
          <w:rFonts w:ascii="Arial" w:hAnsi="Arial" w:cs="Arial"/>
          <w:color w:val="000000"/>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color w:val="000000"/>
          <w:sz w:val="22"/>
          <w:szCs w:val="22"/>
        </w:rPr>
      </w:pPr>
      <w:r w:rsidRPr="00374E8F">
        <w:rPr>
          <w:rFonts w:ascii="Arial" w:hAnsi="Arial" w:cs="Arial"/>
          <w:color w:val="000000"/>
          <w:sz w:val="22"/>
          <w:szCs w:val="22"/>
        </w:rPr>
        <w:t xml:space="preserve">Accredited personnel at the Competition shall ensure that the above principles of honesty, fairness and transparency are observed at all times </w:t>
      </w:r>
    </w:p>
    <w:p w:rsidR="00C133B3" w:rsidRPr="00374E8F" w:rsidRDefault="00C133B3" w:rsidP="00374E8F">
      <w:pPr>
        <w:autoSpaceDE w:val="0"/>
        <w:autoSpaceDN w:val="0"/>
        <w:adjustRightInd w:val="0"/>
        <w:spacing w:after="0" w:line="240" w:lineRule="auto"/>
        <w:jc w:val="both"/>
        <w:rPr>
          <w:rFonts w:ascii="Arial" w:hAnsi="Arial" w:cs="Arial"/>
          <w:color w:val="000000"/>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sz w:val="22"/>
          <w:szCs w:val="22"/>
        </w:rPr>
      </w:pPr>
      <w:r w:rsidRPr="00374E8F">
        <w:rPr>
          <w:rFonts w:ascii="Arial" w:hAnsi="Arial" w:cs="Arial"/>
          <w:sz w:val="22"/>
          <w:szCs w:val="22"/>
        </w:rPr>
        <w:t>When the Competition is over, Competitors shall be given time to exchange views and experiences with other Competitors and Experts.</w:t>
      </w:r>
    </w:p>
    <w:p w:rsidR="00C133B3" w:rsidRPr="00374E8F" w:rsidRDefault="00C133B3" w:rsidP="00374E8F">
      <w:pPr>
        <w:autoSpaceDE w:val="0"/>
        <w:autoSpaceDN w:val="0"/>
        <w:adjustRightInd w:val="0"/>
        <w:spacing w:after="0" w:line="240" w:lineRule="auto"/>
        <w:jc w:val="both"/>
        <w:rPr>
          <w:rFonts w:ascii="Arial" w:hAnsi="Arial" w:cs="Arial"/>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sz w:val="22"/>
          <w:szCs w:val="22"/>
        </w:rPr>
      </w:pPr>
      <w:r w:rsidRPr="00374E8F">
        <w:rPr>
          <w:rFonts w:ascii="Arial" w:hAnsi="Arial" w:cs="Arial"/>
          <w:sz w:val="22"/>
          <w:szCs w:val="22"/>
        </w:rPr>
        <w:t xml:space="preserve">In case a Competitor has to withdraw due to illness or accident; marks will be awarded for the work completed. </w:t>
      </w:r>
    </w:p>
    <w:p w:rsidR="00C133B3" w:rsidRPr="00374E8F" w:rsidRDefault="00C133B3" w:rsidP="00374E8F">
      <w:pPr>
        <w:autoSpaceDE w:val="0"/>
        <w:autoSpaceDN w:val="0"/>
        <w:adjustRightInd w:val="0"/>
        <w:spacing w:after="0" w:line="240" w:lineRule="auto"/>
        <w:jc w:val="both"/>
        <w:rPr>
          <w:rFonts w:ascii="Arial" w:hAnsi="Arial" w:cs="Arial"/>
        </w:rPr>
      </w:pPr>
    </w:p>
    <w:p w:rsidR="00C133B3" w:rsidRPr="00374E8F" w:rsidRDefault="00C133B3" w:rsidP="004C3C92">
      <w:pPr>
        <w:pStyle w:val="ListParagraph"/>
        <w:numPr>
          <w:ilvl w:val="0"/>
          <w:numId w:val="9"/>
        </w:numPr>
        <w:autoSpaceDE w:val="0"/>
        <w:autoSpaceDN w:val="0"/>
        <w:adjustRightInd w:val="0"/>
        <w:spacing w:after="0" w:line="240" w:lineRule="auto"/>
        <w:rPr>
          <w:rFonts w:ascii="Arial" w:hAnsi="Arial" w:cs="Arial"/>
          <w:sz w:val="22"/>
          <w:szCs w:val="22"/>
        </w:rPr>
      </w:pPr>
      <w:r w:rsidRPr="00374E8F">
        <w:rPr>
          <w:rFonts w:ascii="Arial" w:hAnsi="Arial" w:cs="Arial"/>
          <w:sz w:val="22"/>
          <w:szCs w:val="22"/>
        </w:rPr>
        <w:t>In the event of Competitor fall ill or has an accident</w:t>
      </w:r>
      <w:r w:rsidR="00696328">
        <w:rPr>
          <w:rFonts w:ascii="Arial" w:hAnsi="Arial" w:cs="Arial"/>
          <w:sz w:val="22"/>
          <w:szCs w:val="22"/>
        </w:rPr>
        <w:t>, it</w:t>
      </w:r>
      <w:r w:rsidRPr="00374E8F">
        <w:rPr>
          <w:rFonts w:ascii="Arial" w:hAnsi="Arial" w:cs="Arial"/>
          <w:sz w:val="22"/>
          <w:szCs w:val="22"/>
        </w:rPr>
        <w:t xml:space="preserve"> must be informed to Expert (Jury member) </w:t>
      </w: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374E8F" w:rsidRDefault="00374E8F" w:rsidP="002C2D69">
      <w:pPr>
        <w:pStyle w:val="Title"/>
        <w:jc w:val="center"/>
        <w:rPr>
          <w:b/>
          <w:sz w:val="36"/>
          <w:szCs w:val="36"/>
        </w:rPr>
      </w:pPr>
    </w:p>
    <w:p w:rsidR="00374E8F" w:rsidRDefault="00374E8F" w:rsidP="002C2D69">
      <w:pPr>
        <w:pStyle w:val="Title"/>
        <w:jc w:val="center"/>
        <w:rPr>
          <w:b/>
          <w:sz w:val="36"/>
          <w:szCs w:val="36"/>
        </w:rPr>
      </w:pPr>
    </w:p>
    <w:p w:rsidR="00374E8F" w:rsidRDefault="00374E8F" w:rsidP="002C2D69">
      <w:pPr>
        <w:pStyle w:val="Title"/>
        <w:jc w:val="center"/>
        <w:rPr>
          <w:b/>
          <w:sz w:val="36"/>
          <w:szCs w:val="36"/>
        </w:rPr>
      </w:pPr>
    </w:p>
    <w:p w:rsidR="00374E8F" w:rsidRDefault="00374E8F" w:rsidP="002C2D69">
      <w:pPr>
        <w:pStyle w:val="Title"/>
        <w:jc w:val="center"/>
        <w:rPr>
          <w:b/>
          <w:sz w:val="36"/>
          <w:szCs w:val="36"/>
        </w:rPr>
      </w:pPr>
    </w:p>
    <w:p w:rsidR="002C2D69" w:rsidRDefault="002C2D69" w:rsidP="002C2D69">
      <w:pPr>
        <w:pStyle w:val="Title"/>
        <w:jc w:val="center"/>
        <w:rPr>
          <w:b/>
          <w:sz w:val="36"/>
          <w:szCs w:val="36"/>
        </w:rPr>
      </w:pPr>
      <w:r w:rsidRPr="00E30FA2">
        <w:rPr>
          <w:b/>
          <w:sz w:val="36"/>
          <w:szCs w:val="36"/>
        </w:rPr>
        <w:t xml:space="preserve">Section </w:t>
      </w:r>
      <w:r>
        <w:rPr>
          <w:b/>
          <w:sz w:val="36"/>
          <w:szCs w:val="36"/>
        </w:rPr>
        <w:t>–</w:t>
      </w:r>
      <w:r w:rsidR="00220030">
        <w:rPr>
          <w:b/>
          <w:sz w:val="36"/>
          <w:szCs w:val="36"/>
        </w:rPr>
        <w:t>F</w:t>
      </w:r>
    </w:p>
    <w:p w:rsidR="002C2D69" w:rsidRPr="005363E6" w:rsidRDefault="002C2D69" w:rsidP="002C2D69"/>
    <w:p w:rsidR="002C2D69" w:rsidRDefault="00220030" w:rsidP="002C2D69">
      <w:pPr>
        <w:pStyle w:val="Heading1"/>
        <w:rPr>
          <w:b/>
          <w:lang w:val="en-CA"/>
        </w:rPr>
      </w:pPr>
      <w:bookmarkStart w:id="7" w:name="_Toc500338555"/>
      <w:r>
        <w:rPr>
          <w:b/>
          <w:lang w:val="en-CA"/>
        </w:rPr>
        <w:t xml:space="preserve">F. </w:t>
      </w:r>
      <w:r w:rsidR="002C2D69">
        <w:rPr>
          <w:b/>
          <w:lang w:val="en-CA"/>
        </w:rPr>
        <w:t>Health, Safety, and Environment</w:t>
      </w:r>
      <w:bookmarkEnd w:id="7"/>
    </w:p>
    <w:p w:rsidR="002C2D69" w:rsidRDefault="00A73F43" w:rsidP="002C2D69">
      <w:pPr>
        <w:tabs>
          <w:tab w:val="left" w:pos="6090"/>
        </w:tabs>
        <w:rPr>
          <w:rFonts w:ascii="Arial" w:hAnsi="Arial" w:cs="Arial"/>
        </w:rPr>
      </w:pPr>
      <w:r w:rsidRPr="00A73F43">
        <w:rPr>
          <w:i/>
          <w:iCs/>
          <w:noProof/>
          <w:color w:val="4F81BD" w:themeColor="accent1"/>
        </w:rPr>
        <w:pict>
          <v:line id="Straight Connector 8" o:spid="_x0000_s1028" style="position:absolute;z-index:251673600;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uktgEAALcDAAAOAAAAZHJzL2Uyb0RvYy54bWysU01vFDEMvSPxH6Lc2ZkpK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JA8qKM8jus+k&#10;7HbKYo0hcAORxE3p0z6mnuHrsKGzl+KGiuiDIV++LEccam+Pc2/hkIXmy+v312+7lkegL2/NEzFS&#10;yh8BvSiHQTobimzVq92nlDkZQy8Qdkohp9T1lI8OCtiFr2BYCifrKrsuEawdiZ3i8Y/fuyKDY1Vk&#10;oRjr3Exq/006YwsN6mL9L3FG14wY8kz0NiD9LWs+XEo1J/xF9Ulrkf2I47EOoraDt6MqO29yWb9f&#10;/Up/+t9WPwE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OVty6S2AQAAtwMAAA4AAAAAAAAAAAAAAAAALgIAAGRycy9lMm9Eb2MueG1s&#10;UEsBAi0AFAAGAAgAAAAhADoygoDXAAAAAgEAAA8AAAAAAAAAAAAAAAAAEAQAAGRycy9kb3ducmV2&#10;LnhtbFBLBQYAAAAABAAEAPMAAAAUBQAAAAA=&#10;" strokecolor="black [3040]"/>
        </w:pict>
      </w:r>
    </w:p>
    <w:p w:rsidR="00C133B3" w:rsidRPr="00C133B3" w:rsidRDefault="00C133B3" w:rsidP="00C133B3">
      <w:pPr>
        <w:pStyle w:val="Default"/>
        <w:spacing w:line="360" w:lineRule="auto"/>
        <w:rPr>
          <w:rFonts w:ascii="Arial" w:hAnsi="Arial" w:cs="Arial"/>
          <w:sz w:val="22"/>
          <w:szCs w:val="22"/>
        </w:rPr>
      </w:pPr>
      <w:r w:rsidRPr="00C133B3">
        <w:rPr>
          <w:rFonts w:ascii="Arial" w:hAnsi="Arial" w:cs="Arial"/>
          <w:sz w:val="22"/>
          <w:szCs w:val="22"/>
        </w:rPr>
        <w:t>Following are the suggested personal protective equipment’s during the competition.</w:t>
      </w:r>
    </w:p>
    <w:p w:rsidR="00C133B3" w:rsidRPr="00C133B3" w:rsidRDefault="00C133B3" w:rsidP="004C3C92">
      <w:pPr>
        <w:pStyle w:val="Default"/>
        <w:numPr>
          <w:ilvl w:val="2"/>
          <w:numId w:val="6"/>
        </w:numPr>
        <w:spacing w:line="360" w:lineRule="auto"/>
        <w:ind w:left="1418" w:hanging="425"/>
        <w:jc w:val="left"/>
        <w:rPr>
          <w:rFonts w:ascii="Arial" w:hAnsi="Arial" w:cs="Arial"/>
          <w:sz w:val="22"/>
          <w:szCs w:val="22"/>
        </w:rPr>
      </w:pPr>
      <w:r w:rsidRPr="00C133B3">
        <w:rPr>
          <w:rFonts w:ascii="Arial" w:hAnsi="Arial" w:cs="Arial"/>
          <w:sz w:val="22"/>
          <w:szCs w:val="22"/>
        </w:rPr>
        <w:t>Safety footwear</w:t>
      </w:r>
      <w:r w:rsidR="00374E8F">
        <w:rPr>
          <w:rFonts w:ascii="Arial" w:hAnsi="Arial" w:cs="Arial"/>
          <w:sz w:val="22"/>
          <w:szCs w:val="22"/>
        </w:rPr>
        <w:tab/>
      </w:r>
      <w:r w:rsidR="00374E8F">
        <w:rPr>
          <w:rFonts w:ascii="Arial" w:hAnsi="Arial" w:cs="Arial"/>
          <w:sz w:val="22"/>
          <w:szCs w:val="22"/>
        </w:rPr>
        <w:tab/>
      </w:r>
      <w:r w:rsidR="00374E8F">
        <w:rPr>
          <w:rFonts w:ascii="Arial" w:hAnsi="Arial" w:cs="Arial"/>
          <w:sz w:val="22"/>
          <w:szCs w:val="22"/>
        </w:rPr>
        <w:tab/>
        <w:t>-</w:t>
      </w:r>
      <w:r w:rsidR="00374E8F">
        <w:rPr>
          <w:rFonts w:ascii="Arial" w:hAnsi="Arial" w:cs="Arial"/>
          <w:sz w:val="22"/>
          <w:szCs w:val="22"/>
        </w:rPr>
        <w:tab/>
        <w:t>M</w:t>
      </w:r>
      <w:r w:rsidRPr="00C133B3">
        <w:rPr>
          <w:rFonts w:ascii="Arial" w:hAnsi="Arial" w:cs="Arial"/>
          <w:sz w:val="22"/>
          <w:szCs w:val="22"/>
        </w:rPr>
        <w:t xml:space="preserve">andatory and all time </w:t>
      </w:r>
    </w:p>
    <w:p w:rsidR="00374E8F" w:rsidRDefault="00C133B3" w:rsidP="004C3C92">
      <w:pPr>
        <w:pStyle w:val="Default"/>
        <w:numPr>
          <w:ilvl w:val="2"/>
          <w:numId w:val="6"/>
        </w:numPr>
        <w:spacing w:line="360" w:lineRule="auto"/>
        <w:ind w:left="1418" w:hanging="425"/>
        <w:jc w:val="left"/>
        <w:rPr>
          <w:rFonts w:ascii="Arial" w:hAnsi="Arial" w:cs="Arial"/>
          <w:sz w:val="22"/>
          <w:szCs w:val="22"/>
        </w:rPr>
      </w:pPr>
      <w:r w:rsidRPr="00C133B3">
        <w:rPr>
          <w:rFonts w:ascii="Arial" w:hAnsi="Arial" w:cs="Arial"/>
          <w:sz w:val="22"/>
          <w:szCs w:val="22"/>
        </w:rPr>
        <w:t>Protective gloves</w:t>
      </w:r>
      <w:r w:rsidR="00374E8F">
        <w:rPr>
          <w:rFonts w:ascii="Arial" w:hAnsi="Arial" w:cs="Arial"/>
          <w:sz w:val="22"/>
          <w:szCs w:val="22"/>
        </w:rPr>
        <w:tab/>
      </w:r>
      <w:r w:rsidR="00374E8F">
        <w:rPr>
          <w:rFonts w:ascii="Arial" w:hAnsi="Arial" w:cs="Arial"/>
          <w:sz w:val="22"/>
          <w:szCs w:val="22"/>
        </w:rPr>
        <w:tab/>
      </w:r>
      <w:r w:rsidR="00374E8F">
        <w:rPr>
          <w:rFonts w:ascii="Arial" w:hAnsi="Arial" w:cs="Arial"/>
          <w:sz w:val="22"/>
          <w:szCs w:val="22"/>
        </w:rPr>
        <w:tab/>
        <w:t>-</w:t>
      </w:r>
      <w:r w:rsidR="00374E8F">
        <w:rPr>
          <w:rFonts w:ascii="Arial" w:hAnsi="Arial" w:cs="Arial"/>
          <w:sz w:val="22"/>
          <w:szCs w:val="22"/>
        </w:rPr>
        <w:tab/>
      </w:r>
      <w:r w:rsidRPr="00C133B3">
        <w:rPr>
          <w:rFonts w:ascii="Arial" w:hAnsi="Arial" w:cs="Arial"/>
          <w:sz w:val="22"/>
          <w:szCs w:val="22"/>
        </w:rPr>
        <w:t>While doing drilling operation</w:t>
      </w:r>
    </w:p>
    <w:p w:rsidR="00C133B3" w:rsidRPr="00C133B3" w:rsidRDefault="00C133B3" w:rsidP="00374E8F">
      <w:pPr>
        <w:pStyle w:val="Default"/>
        <w:spacing w:line="360" w:lineRule="auto"/>
        <w:ind w:left="5738" w:firstLine="22"/>
        <w:jc w:val="left"/>
        <w:rPr>
          <w:rFonts w:ascii="Arial" w:hAnsi="Arial" w:cs="Arial"/>
          <w:sz w:val="22"/>
          <w:szCs w:val="22"/>
        </w:rPr>
      </w:pPr>
      <w:r w:rsidRPr="00C133B3">
        <w:rPr>
          <w:rFonts w:ascii="Arial" w:hAnsi="Arial" w:cs="Arial"/>
          <w:sz w:val="22"/>
          <w:szCs w:val="22"/>
        </w:rPr>
        <w:t>(If</w:t>
      </w:r>
      <w:r w:rsidR="004130F4">
        <w:rPr>
          <w:rFonts w:ascii="Arial" w:hAnsi="Arial" w:cs="Arial"/>
          <w:sz w:val="22"/>
          <w:szCs w:val="22"/>
        </w:rPr>
        <w:t xml:space="preserve"> </w:t>
      </w:r>
      <w:r w:rsidRPr="00C133B3">
        <w:rPr>
          <w:rFonts w:ascii="Arial" w:hAnsi="Arial" w:cs="Arial"/>
          <w:sz w:val="22"/>
          <w:szCs w:val="22"/>
        </w:rPr>
        <w:t>Required)</w:t>
      </w:r>
    </w:p>
    <w:p w:rsidR="00374E8F" w:rsidRDefault="00C133B3" w:rsidP="004C3C92">
      <w:pPr>
        <w:pStyle w:val="Default"/>
        <w:numPr>
          <w:ilvl w:val="2"/>
          <w:numId w:val="6"/>
        </w:numPr>
        <w:spacing w:line="360" w:lineRule="auto"/>
        <w:ind w:left="1418" w:hanging="425"/>
        <w:rPr>
          <w:rFonts w:ascii="Arial" w:hAnsi="Arial" w:cs="Arial"/>
          <w:sz w:val="22"/>
          <w:szCs w:val="22"/>
        </w:rPr>
      </w:pPr>
      <w:r w:rsidRPr="00C133B3">
        <w:rPr>
          <w:rFonts w:ascii="Arial" w:hAnsi="Arial" w:cs="Arial"/>
          <w:sz w:val="22"/>
          <w:szCs w:val="22"/>
        </w:rPr>
        <w:t>Protective glasses / face protection</w:t>
      </w:r>
      <w:r w:rsidR="00374E8F">
        <w:rPr>
          <w:rFonts w:ascii="Arial" w:hAnsi="Arial" w:cs="Arial"/>
          <w:sz w:val="22"/>
          <w:szCs w:val="22"/>
        </w:rPr>
        <w:tab/>
        <w:t>-</w:t>
      </w:r>
      <w:r w:rsidR="00374E8F">
        <w:rPr>
          <w:rFonts w:ascii="Arial" w:hAnsi="Arial" w:cs="Arial"/>
          <w:sz w:val="22"/>
          <w:szCs w:val="22"/>
        </w:rPr>
        <w:tab/>
      </w:r>
      <w:r w:rsidRPr="00C133B3">
        <w:rPr>
          <w:rFonts w:ascii="Arial" w:hAnsi="Arial" w:cs="Arial"/>
          <w:sz w:val="22"/>
          <w:szCs w:val="22"/>
        </w:rPr>
        <w:t>While doing drilling operatio</w:t>
      </w:r>
      <w:r w:rsidR="00374E8F">
        <w:rPr>
          <w:rFonts w:ascii="Arial" w:hAnsi="Arial" w:cs="Arial"/>
          <w:sz w:val="22"/>
          <w:szCs w:val="22"/>
        </w:rPr>
        <w:t>n</w:t>
      </w:r>
    </w:p>
    <w:p w:rsidR="00C133B3" w:rsidRDefault="00C133B3" w:rsidP="00374E8F">
      <w:pPr>
        <w:pStyle w:val="Default"/>
        <w:spacing w:line="360" w:lineRule="auto"/>
        <w:ind w:left="5738" w:firstLine="22"/>
        <w:rPr>
          <w:rFonts w:ascii="Arial" w:hAnsi="Arial" w:cs="Arial"/>
          <w:sz w:val="22"/>
          <w:szCs w:val="22"/>
        </w:rPr>
      </w:pPr>
      <w:r w:rsidRPr="00C133B3">
        <w:rPr>
          <w:rFonts w:ascii="Arial" w:hAnsi="Arial" w:cs="Arial"/>
          <w:sz w:val="22"/>
          <w:szCs w:val="22"/>
        </w:rPr>
        <w:t>(If required)</w:t>
      </w:r>
    </w:p>
    <w:p w:rsidR="00C133B3" w:rsidRPr="00C133B3" w:rsidRDefault="00C133B3" w:rsidP="00C133B3">
      <w:pPr>
        <w:pStyle w:val="Default"/>
        <w:spacing w:line="360" w:lineRule="auto"/>
        <w:ind w:left="2160"/>
        <w:rPr>
          <w:rFonts w:ascii="Arial" w:hAnsi="Arial" w:cs="Arial"/>
          <w:sz w:val="22"/>
          <w:szCs w:val="22"/>
        </w:rPr>
      </w:pPr>
    </w:p>
    <w:p w:rsidR="00C133B3" w:rsidRPr="00C133B3" w:rsidRDefault="00C133B3" w:rsidP="004C3C92">
      <w:pPr>
        <w:pStyle w:val="ListParagraph"/>
        <w:numPr>
          <w:ilvl w:val="0"/>
          <w:numId w:val="10"/>
        </w:numPr>
        <w:autoSpaceDE w:val="0"/>
        <w:autoSpaceDN w:val="0"/>
        <w:adjustRightInd w:val="0"/>
        <w:spacing w:after="0" w:line="360" w:lineRule="auto"/>
        <w:ind w:left="284"/>
        <w:rPr>
          <w:rFonts w:ascii="Arial" w:hAnsi="Arial" w:cs="Arial"/>
          <w:color w:val="000000"/>
          <w:sz w:val="22"/>
          <w:szCs w:val="22"/>
        </w:rPr>
      </w:pPr>
      <w:r w:rsidRPr="00C133B3">
        <w:rPr>
          <w:rFonts w:ascii="Arial" w:hAnsi="Arial" w:cs="Arial"/>
          <w:color w:val="000000"/>
          <w:sz w:val="22"/>
          <w:szCs w:val="22"/>
        </w:rPr>
        <w:t>All accredited participants and supporting volunteers will abide by rules and regulations with regards to Health, Safety, and Environment of the Competition venue.</w:t>
      </w:r>
    </w:p>
    <w:p w:rsidR="00C133B3" w:rsidRPr="00C133B3" w:rsidRDefault="00C133B3" w:rsidP="00C133B3">
      <w:pPr>
        <w:pStyle w:val="ListParagraph"/>
        <w:autoSpaceDE w:val="0"/>
        <w:autoSpaceDN w:val="0"/>
        <w:adjustRightInd w:val="0"/>
        <w:spacing w:after="0" w:line="360" w:lineRule="auto"/>
        <w:ind w:left="284" w:firstLine="720"/>
        <w:rPr>
          <w:rFonts w:ascii="Arial" w:hAnsi="Arial" w:cs="Arial"/>
          <w:color w:val="000000"/>
          <w:sz w:val="22"/>
          <w:szCs w:val="22"/>
        </w:rPr>
      </w:pPr>
    </w:p>
    <w:p w:rsidR="00C133B3" w:rsidRPr="00C133B3" w:rsidRDefault="00C133B3" w:rsidP="004C3C92">
      <w:pPr>
        <w:pStyle w:val="ListParagraph"/>
        <w:numPr>
          <w:ilvl w:val="0"/>
          <w:numId w:val="10"/>
        </w:numPr>
        <w:autoSpaceDE w:val="0"/>
        <w:autoSpaceDN w:val="0"/>
        <w:adjustRightInd w:val="0"/>
        <w:spacing w:after="0" w:line="360" w:lineRule="auto"/>
        <w:ind w:left="284"/>
        <w:rPr>
          <w:rFonts w:ascii="Arial" w:hAnsi="Arial" w:cs="Arial"/>
          <w:sz w:val="22"/>
          <w:szCs w:val="22"/>
        </w:rPr>
      </w:pPr>
      <w:r w:rsidRPr="00C133B3">
        <w:rPr>
          <w:rFonts w:ascii="Arial" w:hAnsi="Arial" w:cs="Arial"/>
          <w:color w:val="000000"/>
          <w:sz w:val="22"/>
          <w:szCs w:val="22"/>
        </w:rPr>
        <w:t>All participants will assume liability for all risks of injury and damage to property, loss of property, which might be associated with or result from participation in the event.</w:t>
      </w:r>
      <w:r w:rsidR="00821E12">
        <w:rPr>
          <w:rFonts w:ascii="Arial" w:hAnsi="Arial" w:cs="Arial"/>
          <w:color w:val="000000"/>
          <w:sz w:val="22"/>
          <w:szCs w:val="22"/>
        </w:rPr>
        <w:t xml:space="preserve"> </w:t>
      </w:r>
      <w:r w:rsidRPr="00C133B3">
        <w:rPr>
          <w:rFonts w:ascii="Arial" w:hAnsi="Arial" w:cs="Arial"/>
          <w:color w:val="000000"/>
          <w:sz w:val="22"/>
          <w:szCs w:val="22"/>
        </w:rPr>
        <w:t>The organizers will not be liable for any damage; however in case of Injury the competitor will immediately inform the immediate organizer for medical attention.</w:t>
      </w:r>
    </w:p>
    <w:p w:rsidR="00C133B3" w:rsidRPr="00C133B3" w:rsidRDefault="00C133B3" w:rsidP="00C133B3">
      <w:pPr>
        <w:pStyle w:val="ListParagraph"/>
        <w:spacing w:line="360" w:lineRule="auto"/>
        <w:ind w:left="284"/>
        <w:rPr>
          <w:rFonts w:ascii="Arial" w:hAnsi="Arial" w:cs="Arial"/>
          <w:sz w:val="22"/>
          <w:szCs w:val="22"/>
        </w:rPr>
      </w:pPr>
    </w:p>
    <w:p w:rsidR="009D0822" w:rsidRDefault="009D0822"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Default="00B400D1" w:rsidP="00B400D1">
      <w:pPr>
        <w:spacing w:after="0" w:line="360" w:lineRule="auto"/>
        <w:contextualSpacing/>
        <w:rPr>
          <w:rFonts w:ascii="Arial" w:hAnsi="Arial" w:cs="Arial"/>
          <w:b/>
          <w:color w:val="222222"/>
          <w:shd w:val="clear" w:color="auto" w:fill="FFFFFF"/>
          <w:lang w:bidi="mr-IN"/>
        </w:rPr>
      </w:pPr>
    </w:p>
    <w:p w:rsidR="00B400D1" w:rsidRPr="00B400D1" w:rsidRDefault="00B400D1" w:rsidP="00B400D1">
      <w:pPr>
        <w:spacing w:after="0" w:line="360" w:lineRule="auto"/>
        <w:contextualSpacing/>
        <w:rPr>
          <w:rFonts w:ascii="Arial" w:hAnsi="Arial" w:cs="Arial"/>
          <w:b/>
          <w:color w:val="222222"/>
          <w:shd w:val="clear" w:color="auto" w:fill="FFFFFF"/>
          <w:lang w:bidi="mr-IN"/>
        </w:rPr>
      </w:pPr>
    </w:p>
    <w:p w:rsidR="009D0822" w:rsidRPr="009D0822" w:rsidRDefault="009D0822" w:rsidP="009D0822">
      <w:pPr>
        <w:jc w:val="center"/>
        <w:rPr>
          <w:rFonts w:ascii="Arial" w:hAnsi="Arial" w:cs="Arial"/>
          <w:b/>
          <w:sz w:val="24"/>
          <w:szCs w:val="24"/>
        </w:rPr>
      </w:pPr>
      <w:r w:rsidRPr="009D0822">
        <w:rPr>
          <w:rFonts w:ascii="Arial" w:hAnsi="Arial" w:cs="Arial"/>
          <w:b/>
          <w:sz w:val="24"/>
          <w:szCs w:val="24"/>
        </w:rPr>
        <w:t xml:space="preserve">Mark Summary Form for </w:t>
      </w:r>
      <w:r w:rsidRPr="009D0822">
        <w:rPr>
          <w:rFonts w:ascii="Arial" w:hAnsi="Arial" w:cs="Arial"/>
          <w:b/>
          <w:color w:val="222222"/>
          <w:sz w:val="24"/>
          <w:szCs w:val="24"/>
          <w:shd w:val="clear" w:color="auto" w:fill="FFFFFF"/>
          <w:lang w:bidi="mr-IN"/>
        </w:rPr>
        <w:t>Level - I Competition</w:t>
      </w:r>
    </w:p>
    <w:p w:rsidR="009D0822" w:rsidRDefault="009D0822" w:rsidP="009D0822">
      <w:pPr>
        <w:rPr>
          <w:rFonts w:ascii="Arial" w:hAnsi="Arial" w:cs="Arial"/>
        </w:rPr>
      </w:pPr>
      <w:r w:rsidRPr="009D0822">
        <w:rPr>
          <w:rFonts w:ascii="Arial" w:hAnsi="Arial" w:cs="Arial"/>
        </w:rPr>
        <w:t>Skill: 23 – Mobile Robotics</w:t>
      </w:r>
      <w:r>
        <w:rPr>
          <w:rFonts w:ascii="Arial" w:hAnsi="Arial" w:cs="Arial"/>
        </w:rPr>
        <w:tab/>
      </w:r>
      <w:r>
        <w:rPr>
          <w:rFonts w:ascii="Arial" w:hAnsi="Arial" w:cs="Arial"/>
        </w:rPr>
        <w:tab/>
      </w:r>
      <w:r>
        <w:rPr>
          <w:rFonts w:ascii="Arial" w:hAnsi="Arial" w:cs="Arial"/>
        </w:rPr>
        <w:tab/>
      </w:r>
    </w:p>
    <w:p w:rsidR="009D0822" w:rsidRPr="009D0822" w:rsidRDefault="009D0822" w:rsidP="009D0822">
      <w:pPr>
        <w:rPr>
          <w:rFonts w:ascii="Arial" w:hAnsi="Arial" w:cs="Arial"/>
        </w:rPr>
      </w:pPr>
      <w:r w:rsidRPr="009D0822">
        <w:rPr>
          <w:rFonts w:ascii="Arial" w:hAnsi="Arial" w:cs="Arial"/>
        </w:rPr>
        <w:t>Name of Competitors:</w:t>
      </w:r>
      <w:r>
        <w:rPr>
          <w:rFonts w:ascii="Arial" w:hAnsi="Arial" w:cs="Arial"/>
        </w:rPr>
        <w:tab/>
        <w:t>1.__________________</w:t>
      </w:r>
      <w:r>
        <w:rPr>
          <w:rFonts w:ascii="Arial" w:hAnsi="Arial" w:cs="Arial"/>
        </w:rPr>
        <w:tab/>
      </w:r>
      <w:r>
        <w:rPr>
          <w:rFonts w:ascii="Arial" w:hAnsi="Arial" w:cs="Arial"/>
        </w:rPr>
        <w:tab/>
        <w:t>2.___________________</w:t>
      </w:r>
    </w:p>
    <w:tbl>
      <w:tblPr>
        <w:tblStyle w:val="TableGrid"/>
        <w:tblW w:w="9647" w:type="dxa"/>
        <w:tblInd w:w="-342" w:type="dxa"/>
        <w:tblLook w:val="04A0"/>
      </w:tblPr>
      <w:tblGrid>
        <w:gridCol w:w="1017"/>
        <w:gridCol w:w="6550"/>
        <w:gridCol w:w="910"/>
        <w:gridCol w:w="1170"/>
      </w:tblGrid>
      <w:tr w:rsidR="009D0822" w:rsidRPr="009D0822" w:rsidTr="009D0822">
        <w:tc>
          <w:tcPr>
            <w:tcW w:w="1017"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Aspect ID</w:t>
            </w:r>
          </w:p>
        </w:tc>
        <w:tc>
          <w:tcPr>
            <w:tcW w:w="655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Description</w:t>
            </w:r>
          </w:p>
        </w:tc>
        <w:tc>
          <w:tcPr>
            <w:tcW w:w="91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Max. Marks</w:t>
            </w:r>
          </w:p>
        </w:tc>
        <w:tc>
          <w:tcPr>
            <w:tcW w:w="117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Marks Obtained</w:t>
            </w:r>
          </w:p>
        </w:tc>
      </w:tr>
      <w:tr w:rsidR="009D0822" w:rsidRPr="009D0822" w:rsidTr="009D0822">
        <w:tc>
          <w:tcPr>
            <w:tcW w:w="1017"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A</w:t>
            </w:r>
          </w:p>
        </w:tc>
        <w:tc>
          <w:tcPr>
            <w:tcW w:w="655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Work Organization &amp; Management</w:t>
            </w:r>
          </w:p>
        </w:tc>
        <w:tc>
          <w:tcPr>
            <w:tcW w:w="91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10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A1</w:t>
            </w:r>
          </w:p>
        </w:tc>
        <w:tc>
          <w:tcPr>
            <w:tcW w:w="6550" w:type="dxa"/>
          </w:tcPr>
          <w:p w:rsidR="009D0822" w:rsidRPr="009D0822" w:rsidRDefault="009D0822" w:rsidP="009D0822">
            <w:pPr>
              <w:spacing w:line="312" w:lineRule="auto"/>
              <w:rPr>
                <w:rFonts w:ascii="Arial" w:hAnsi="Arial" w:cs="Arial"/>
                <w:sz w:val="22"/>
                <w:szCs w:val="22"/>
              </w:rPr>
            </w:pPr>
            <w:r w:rsidRPr="009D0822">
              <w:rPr>
                <w:rFonts w:ascii="Arial" w:hAnsi="Arial" w:cs="Arial"/>
                <w:sz w:val="22"/>
                <w:szCs w:val="22"/>
              </w:rPr>
              <w:t>Co-operative Behavior with Compatriot Team Member</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5</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A2</w:t>
            </w:r>
          </w:p>
        </w:tc>
        <w:tc>
          <w:tcPr>
            <w:tcW w:w="6550" w:type="dxa"/>
          </w:tcPr>
          <w:p w:rsidR="009D0822" w:rsidRPr="009D0822" w:rsidRDefault="009D0822" w:rsidP="009D0822">
            <w:pPr>
              <w:spacing w:line="312" w:lineRule="auto"/>
              <w:rPr>
                <w:rFonts w:ascii="Arial" w:hAnsi="Arial" w:cs="Arial"/>
                <w:sz w:val="22"/>
                <w:szCs w:val="22"/>
              </w:rPr>
            </w:pPr>
            <w:r w:rsidRPr="009D0822">
              <w:rPr>
                <w:rFonts w:ascii="Arial" w:hAnsi="Arial" w:cs="Arial"/>
                <w:sz w:val="22"/>
                <w:szCs w:val="22"/>
              </w:rPr>
              <w:t>Team Space Condition</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5</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B</w:t>
            </w:r>
          </w:p>
        </w:tc>
        <w:tc>
          <w:tcPr>
            <w:tcW w:w="655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Communication and Interpersonal skills</w:t>
            </w:r>
          </w:p>
        </w:tc>
        <w:tc>
          <w:tcPr>
            <w:tcW w:w="91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10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B1</w:t>
            </w:r>
          </w:p>
        </w:tc>
        <w:tc>
          <w:tcPr>
            <w:tcW w:w="6550" w:type="dxa"/>
            <w:vAlign w:val="center"/>
          </w:tcPr>
          <w:p w:rsidR="009D0822" w:rsidRPr="009D0822" w:rsidRDefault="009D082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Review of the Engineering Journal Frame / Structural Section</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2</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B2</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Review of the Engineering Journal Wiring Section</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2</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B3</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Review of the Engineering Journal Mobility Management Section</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2</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B4</w:t>
            </w:r>
          </w:p>
        </w:tc>
        <w:tc>
          <w:tcPr>
            <w:tcW w:w="6550" w:type="dxa"/>
            <w:vAlign w:val="bottom"/>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Review of the Engineering Journal Object Management Section</w:t>
            </w:r>
            <w:r w:rsidRPr="009D0822">
              <w:rPr>
                <w:rFonts w:ascii="Arial" w:eastAsia="Times New Roman" w:hAnsi="Arial" w:cs="Arial"/>
                <w:bCs/>
                <w:sz w:val="22"/>
                <w:szCs w:val="22"/>
              </w:rPr>
              <w:t> </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2</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B5</w:t>
            </w:r>
          </w:p>
        </w:tc>
        <w:tc>
          <w:tcPr>
            <w:tcW w:w="6550" w:type="dxa"/>
            <w:vAlign w:val="bottom"/>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Review of the Engineering Journal Computer Programming Section</w:t>
            </w:r>
          </w:p>
        </w:tc>
        <w:tc>
          <w:tcPr>
            <w:tcW w:w="910" w:type="dxa"/>
          </w:tcPr>
          <w:p w:rsidR="009D0822" w:rsidRPr="009D0822" w:rsidRDefault="009D0822" w:rsidP="009D0822">
            <w:pPr>
              <w:spacing w:line="312" w:lineRule="auto"/>
              <w:jc w:val="right"/>
              <w:rPr>
                <w:rFonts w:ascii="Arial" w:hAnsi="Arial" w:cs="Arial"/>
                <w:sz w:val="22"/>
                <w:szCs w:val="22"/>
              </w:rPr>
            </w:pPr>
            <w:r w:rsidRPr="009D0822">
              <w:rPr>
                <w:rFonts w:ascii="Arial" w:hAnsi="Arial" w:cs="Arial"/>
                <w:sz w:val="22"/>
                <w:szCs w:val="22"/>
              </w:rPr>
              <w:t>2</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C</w:t>
            </w:r>
          </w:p>
        </w:tc>
        <w:tc>
          <w:tcPr>
            <w:tcW w:w="655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Design</w:t>
            </w:r>
          </w:p>
        </w:tc>
        <w:tc>
          <w:tcPr>
            <w:tcW w:w="91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25</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C 1.1</w:t>
            </w:r>
          </w:p>
        </w:tc>
        <w:tc>
          <w:tcPr>
            <w:tcW w:w="6550" w:type="dxa"/>
            <w:vAlign w:val="center"/>
          </w:tcPr>
          <w:p w:rsidR="009D0822" w:rsidRPr="009D0822" w:rsidRDefault="009D082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A Flat Plate is brought into the Sensor Field and the Robot must AUTONOMOUSLY make a predetermined response such as Blink a LED</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4.00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C 1.2</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A Flat Plate with a Black Tape Line on it is brought into the Sensor Field and the Robot must AUTONOMOUSLY make a predetermined response such as such as Blink a LED</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2.00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C 2.1</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hAnsi="Arial" w:cs="Arial"/>
                <w:color w:val="000000"/>
                <w:sz w:val="22"/>
                <w:szCs w:val="22"/>
              </w:rPr>
              <w:t>The Robot must complete a 1 M Forwards movement in the Open Playground Smooth Floor Space at one button press.</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2.00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 xml:space="preserve">C 2.2 </w:t>
            </w:r>
          </w:p>
        </w:tc>
        <w:tc>
          <w:tcPr>
            <w:tcW w:w="6550" w:type="dxa"/>
            <w:vAlign w:val="bottom"/>
          </w:tcPr>
          <w:p w:rsidR="009D0822" w:rsidRPr="009D0822" w:rsidRDefault="009D0822" w:rsidP="009D0822">
            <w:pPr>
              <w:spacing w:line="312" w:lineRule="auto"/>
              <w:rPr>
                <w:rFonts w:ascii="Arial" w:eastAsia="Times New Roman" w:hAnsi="Arial" w:cs="Arial"/>
                <w:bCs/>
                <w:sz w:val="22"/>
                <w:szCs w:val="22"/>
              </w:rPr>
            </w:pPr>
            <w:r w:rsidRPr="009D0822">
              <w:rPr>
                <w:rFonts w:ascii="Arial" w:hAnsi="Arial" w:cs="Arial"/>
                <w:color w:val="000000"/>
                <w:sz w:val="22"/>
                <w:szCs w:val="22"/>
              </w:rPr>
              <w:t>The Robot must complete a 1 M Backwards movement in the Open Playground Smooth Floor Space at one button press</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2.00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bottom"/>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C 2.3</w:t>
            </w:r>
          </w:p>
        </w:tc>
        <w:tc>
          <w:tcPr>
            <w:tcW w:w="6550" w:type="dxa"/>
            <w:vAlign w:val="bottom"/>
          </w:tcPr>
          <w:p w:rsidR="009D0822" w:rsidRPr="009D0822" w:rsidRDefault="009D0822" w:rsidP="009D0822">
            <w:pPr>
              <w:spacing w:line="312" w:lineRule="auto"/>
              <w:rPr>
                <w:rFonts w:ascii="Arial" w:eastAsia="Times New Roman" w:hAnsi="Arial" w:cs="Arial"/>
                <w:bCs/>
                <w:sz w:val="22"/>
                <w:szCs w:val="22"/>
              </w:rPr>
            </w:pPr>
            <w:r w:rsidRPr="009D0822">
              <w:rPr>
                <w:rFonts w:ascii="Arial" w:hAnsi="Arial" w:cs="Arial"/>
                <w:color w:val="000000"/>
                <w:sz w:val="22"/>
                <w:szCs w:val="22"/>
              </w:rPr>
              <w:t>The Robot must complete a Full 360</w:t>
            </w:r>
            <w:r>
              <w:rPr>
                <w:rFonts w:ascii="Arial" w:hAnsi="Arial" w:cs="Arial"/>
                <w:color w:val="000000"/>
                <w:sz w:val="22"/>
                <w:szCs w:val="22"/>
              </w:rPr>
              <w:t>-degree</w:t>
            </w:r>
            <w:r w:rsidRPr="009D0822">
              <w:rPr>
                <w:rFonts w:ascii="Arial" w:hAnsi="Arial" w:cs="Arial"/>
                <w:color w:val="000000"/>
                <w:sz w:val="22"/>
                <w:szCs w:val="22"/>
              </w:rPr>
              <w:t xml:space="preserve"> rotation while remaining in a Tape Line defined Square at one button press.</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5.00</w:t>
            </w:r>
          </w:p>
        </w:tc>
        <w:tc>
          <w:tcPr>
            <w:tcW w:w="1170" w:type="dxa"/>
          </w:tcPr>
          <w:p w:rsidR="009D0822" w:rsidRPr="009D0822" w:rsidRDefault="009D0822" w:rsidP="009D0822">
            <w:pPr>
              <w:spacing w:line="312" w:lineRule="auto"/>
              <w:rPr>
                <w:rFonts w:ascii="Arial" w:hAnsi="Arial" w:cs="Arial"/>
                <w:sz w:val="22"/>
                <w:szCs w:val="22"/>
              </w:rPr>
            </w:pPr>
          </w:p>
        </w:tc>
      </w:tr>
      <w:tr w:rsidR="009D0822" w:rsidRPr="009D0822" w:rsidTr="009D0822">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C 2.4</w:t>
            </w:r>
          </w:p>
        </w:tc>
        <w:tc>
          <w:tcPr>
            <w:tcW w:w="6550" w:type="dxa"/>
            <w:vAlign w:val="bottom"/>
          </w:tcPr>
          <w:p w:rsidR="009D0822" w:rsidRPr="009D0822" w:rsidRDefault="009D0822" w:rsidP="009D0822">
            <w:pPr>
              <w:spacing w:line="312" w:lineRule="auto"/>
              <w:rPr>
                <w:rFonts w:ascii="Arial" w:hAnsi="Arial" w:cs="Arial"/>
                <w:color w:val="000000"/>
                <w:sz w:val="22"/>
                <w:szCs w:val="22"/>
              </w:rPr>
            </w:pPr>
            <w:r w:rsidRPr="009D0822">
              <w:rPr>
                <w:rFonts w:ascii="Arial" w:hAnsi="Arial" w:cs="Arial"/>
                <w:color w:val="000000"/>
                <w:sz w:val="22"/>
                <w:szCs w:val="22"/>
              </w:rPr>
              <w:t xml:space="preserve">The Robot is placed in a position of the Team's choosing relative to a Designated Ball on the game field. The </w:t>
            </w:r>
            <w:proofErr w:type="gramStart"/>
            <w:r w:rsidRPr="009D0822">
              <w:rPr>
                <w:rFonts w:ascii="Arial" w:hAnsi="Arial" w:cs="Arial"/>
                <w:color w:val="000000"/>
                <w:sz w:val="22"/>
                <w:szCs w:val="22"/>
              </w:rPr>
              <w:t xml:space="preserve">robot has to </w:t>
            </w:r>
            <w:proofErr w:type="spellStart"/>
            <w:r w:rsidRPr="009D0822">
              <w:rPr>
                <w:rFonts w:ascii="Arial" w:hAnsi="Arial" w:cs="Arial"/>
                <w:color w:val="000000"/>
                <w:sz w:val="22"/>
                <w:szCs w:val="22"/>
              </w:rPr>
              <w:t>pickup</w:t>
            </w:r>
            <w:proofErr w:type="spellEnd"/>
            <w:r w:rsidRPr="009D0822">
              <w:rPr>
                <w:rFonts w:ascii="Arial" w:hAnsi="Arial" w:cs="Arial"/>
                <w:color w:val="000000"/>
                <w:sz w:val="22"/>
                <w:szCs w:val="22"/>
              </w:rPr>
              <w:t xml:space="preserve"> the ball and hold</w:t>
            </w:r>
            <w:proofErr w:type="gramEnd"/>
            <w:r w:rsidRPr="009D0822">
              <w:rPr>
                <w:rFonts w:ascii="Arial" w:hAnsi="Arial" w:cs="Arial"/>
                <w:color w:val="000000"/>
                <w:sz w:val="22"/>
                <w:szCs w:val="22"/>
              </w:rPr>
              <w:t xml:space="preserve"> it without touching the ground.</w:t>
            </w:r>
          </w:p>
        </w:tc>
        <w:tc>
          <w:tcPr>
            <w:tcW w:w="910"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10.00</w:t>
            </w:r>
          </w:p>
        </w:tc>
        <w:tc>
          <w:tcPr>
            <w:tcW w:w="1170" w:type="dxa"/>
          </w:tcPr>
          <w:p w:rsidR="009D0822" w:rsidRPr="009D0822" w:rsidRDefault="009D0822" w:rsidP="009D0822">
            <w:pPr>
              <w:spacing w:line="312" w:lineRule="auto"/>
              <w:rPr>
                <w:rFonts w:ascii="Arial" w:hAnsi="Arial" w:cs="Arial"/>
                <w:sz w:val="22"/>
                <w:szCs w:val="22"/>
              </w:rPr>
            </w:pPr>
          </w:p>
        </w:tc>
      </w:tr>
    </w:tbl>
    <w:p w:rsidR="009D0822" w:rsidRPr="009D0822" w:rsidRDefault="009D0822" w:rsidP="009D0822">
      <w:pPr>
        <w:rPr>
          <w:rFonts w:ascii="Arial" w:hAnsi="Arial" w:cs="Arial"/>
        </w:rPr>
      </w:pPr>
      <w:r w:rsidRPr="009D0822">
        <w:rPr>
          <w:rFonts w:ascii="Arial" w:hAnsi="Arial" w:cs="Arial"/>
        </w:rPr>
        <w:br w:type="page"/>
      </w:r>
    </w:p>
    <w:tbl>
      <w:tblPr>
        <w:tblStyle w:val="TableGrid"/>
        <w:tblW w:w="9693" w:type="dxa"/>
        <w:tblInd w:w="-342" w:type="dxa"/>
        <w:tblLook w:val="04A0"/>
      </w:tblPr>
      <w:tblGrid>
        <w:gridCol w:w="1017"/>
        <w:gridCol w:w="6550"/>
        <w:gridCol w:w="910"/>
        <w:gridCol w:w="1216"/>
      </w:tblGrid>
      <w:tr w:rsidR="009D0822" w:rsidRPr="009D0822" w:rsidTr="00190829">
        <w:tc>
          <w:tcPr>
            <w:tcW w:w="1017"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lastRenderedPageBreak/>
              <w:t>Aspect ID</w:t>
            </w:r>
          </w:p>
        </w:tc>
        <w:tc>
          <w:tcPr>
            <w:tcW w:w="655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Description</w:t>
            </w:r>
          </w:p>
        </w:tc>
        <w:tc>
          <w:tcPr>
            <w:tcW w:w="91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Max. Marks</w:t>
            </w:r>
          </w:p>
        </w:tc>
        <w:tc>
          <w:tcPr>
            <w:tcW w:w="1216"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Marks Obtained</w:t>
            </w:r>
          </w:p>
        </w:tc>
      </w:tr>
      <w:tr w:rsidR="009D0822" w:rsidRPr="009D0822" w:rsidTr="00190829">
        <w:tc>
          <w:tcPr>
            <w:tcW w:w="1017"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D</w:t>
            </w:r>
          </w:p>
        </w:tc>
        <w:tc>
          <w:tcPr>
            <w:tcW w:w="6550" w:type="dxa"/>
          </w:tcPr>
          <w:p w:rsidR="009D0822" w:rsidRPr="009D0822" w:rsidRDefault="009D0822" w:rsidP="009D0822">
            <w:pPr>
              <w:spacing w:line="312" w:lineRule="auto"/>
              <w:rPr>
                <w:rFonts w:ascii="Arial" w:hAnsi="Arial" w:cs="Arial"/>
                <w:b/>
                <w:sz w:val="22"/>
                <w:szCs w:val="22"/>
              </w:rPr>
            </w:pPr>
            <w:r w:rsidRPr="009D0822">
              <w:rPr>
                <w:rFonts w:ascii="Arial" w:hAnsi="Arial" w:cs="Arial"/>
                <w:b/>
                <w:sz w:val="22"/>
                <w:szCs w:val="22"/>
              </w:rPr>
              <w:t>Fabrication &amp; Assembly</w:t>
            </w:r>
          </w:p>
        </w:tc>
        <w:tc>
          <w:tcPr>
            <w:tcW w:w="910" w:type="dxa"/>
          </w:tcPr>
          <w:p w:rsidR="009D0822" w:rsidRPr="009D0822" w:rsidRDefault="004130F4" w:rsidP="009D0822">
            <w:pPr>
              <w:spacing w:line="312" w:lineRule="auto"/>
              <w:rPr>
                <w:rFonts w:ascii="Arial" w:hAnsi="Arial" w:cs="Arial"/>
                <w:b/>
                <w:sz w:val="22"/>
                <w:szCs w:val="22"/>
              </w:rPr>
            </w:pPr>
            <w:r>
              <w:rPr>
                <w:rFonts w:ascii="Arial" w:hAnsi="Arial" w:cs="Arial"/>
                <w:b/>
                <w:sz w:val="22"/>
                <w:szCs w:val="22"/>
              </w:rPr>
              <w:t>5</w:t>
            </w:r>
            <w:r w:rsidR="009D0822" w:rsidRPr="009D0822">
              <w:rPr>
                <w:rFonts w:ascii="Arial" w:hAnsi="Arial" w:cs="Arial"/>
                <w:b/>
                <w:sz w:val="22"/>
                <w:szCs w:val="22"/>
              </w:rPr>
              <w:t>.00</w:t>
            </w:r>
          </w:p>
        </w:tc>
        <w:tc>
          <w:tcPr>
            <w:tcW w:w="1216" w:type="dxa"/>
          </w:tcPr>
          <w:p w:rsidR="009D0822" w:rsidRPr="009D0822" w:rsidRDefault="009D0822" w:rsidP="009D0822">
            <w:pPr>
              <w:spacing w:line="312" w:lineRule="auto"/>
              <w:rPr>
                <w:rFonts w:ascii="Arial" w:hAnsi="Arial" w:cs="Arial"/>
                <w:b/>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D 1</w:t>
            </w:r>
          </w:p>
        </w:tc>
        <w:tc>
          <w:tcPr>
            <w:tcW w:w="6550" w:type="dxa"/>
            <w:vAlign w:val="center"/>
          </w:tcPr>
          <w:p w:rsidR="009D0822" w:rsidRPr="009D0822" w:rsidRDefault="009D082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Wiring installation meets Industry Standards for secure / safe installation Examination of the Robot’s Wiring (secure wire placement, efficient wire organization, quality of connections, protection from Abrasion, inclusion of appropriate fusing and master safety switch)</w:t>
            </w:r>
          </w:p>
        </w:tc>
        <w:tc>
          <w:tcPr>
            <w:tcW w:w="910" w:type="dxa"/>
            <w:vAlign w:val="center"/>
          </w:tcPr>
          <w:p w:rsidR="009D0822" w:rsidRPr="009D0822" w:rsidRDefault="004130F4"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D 2</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Frame Assembly meets Industry Standards for fit and alignment of components Examination of the Robot Frame’s Structural Integrity (fit between connected components, accuracy of component alignment angles, sizes etc.)</w:t>
            </w:r>
          </w:p>
        </w:tc>
        <w:tc>
          <w:tcPr>
            <w:tcW w:w="910" w:type="dxa"/>
            <w:vAlign w:val="center"/>
          </w:tcPr>
          <w:p w:rsidR="009D0822" w:rsidRPr="009D0822" w:rsidRDefault="004130F4"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1</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D 3</w:t>
            </w:r>
          </w:p>
        </w:tc>
        <w:tc>
          <w:tcPr>
            <w:tcW w:w="6550" w:type="dxa"/>
            <w:vAlign w:val="center"/>
          </w:tcPr>
          <w:p w:rsidR="009D0822" w:rsidRPr="009D0822" w:rsidRDefault="009D0822" w:rsidP="009D0822">
            <w:pPr>
              <w:spacing w:line="312" w:lineRule="auto"/>
              <w:rPr>
                <w:rFonts w:ascii="Arial" w:eastAsia="Times New Roman" w:hAnsi="Arial" w:cs="Arial"/>
                <w:bCs/>
                <w:sz w:val="22"/>
                <w:szCs w:val="22"/>
              </w:rPr>
            </w:pPr>
            <w:r w:rsidRPr="009D0822">
              <w:rPr>
                <w:rFonts w:ascii="Arial" w:eastAsia="Times New Roman" w:hAnsi="Arial" w:cs="Arial"/>
                <w:color w:val="000000"/>
                <w:sz w:val="22"/>
                <w:szCs w:val="22"/>
              </w:rPr>
              <w:t>Object Management System meets Industry Standards for fit and alignment of components Examination of the Object Management System’s Structural Integrity (fit between connected components, accuracy of component alignment angles, sizes etc.)</w:t>
            </w:r>
          </w:p>
        </w:tc>
        <w:tc>
          <w:tcPr>
            <w:tcW w:w="910" w:type="dxa"/>
            <w:vAlign w:val="center"/>
          </w:tcPr>
          <w:p w:rsidR="009D0822" w:rsidRPr="009D0822" w:rsidRDefault="004130F4" w:rsidP="004130F4">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rPr>
                <w:rFonts w:ascii="Arial" w:eastAsia="Times New Roman" w:hAnsi="Arial" w:cs="Arial"/>
                <w:b/>
                <w:bCs/>
                <w:sz w:val="22"/>
                <w:szCs w:val="22"/>
              </w:rPr>
            </w:pPr>
            <w:r w:rsidRPr="009D0822">
              <w:rPr>
                <w:rFonts w:ascii="Arial" w:eastAsia="Times New Roman" w:hAnsi="Arial" w:cs="Arial"/>
                <w:b/>
                <w:bCs/>
                <w:sz w:val="22"/>
                <w:szCs w:val="22"/>
              </w:rPr>
              <w:t>E</w:t>
            </w:r>
          </w:p>
        </w:tc>
        <w:tc>
          <w:tcPr>
            <w:tcW w:w="6550" w:type="dxa"/>
            <w:vAlign w:val="center"/>
          </w:tcPr>
          <w:p w:rsidR="00821E12" w:rsidRDefault="009D0822" w:rsidP="009D0822">
            <w:pPr>
              <w:spacing w:line="312" w:lineRule="auto"/>
              <w:rPr>
                <w:rFonts w:ascii="Arial" w:hAnsi="Arial" w:cs="Arial"/>
                <w:b/>
                <w:sz w:val="22"/>
                <w:szCs w:val="22"/>
              </w:rPr>
            </w:pPr>
            <w:r w:rsidRPr="009D0822">
              <w:rPr>
                <w:rFonts w:ascii="Arial" w:hAnsi="Arial" w:cs="Arial"/>
                <w:b/>
                <w:sz w:val="22"/>
                <w:szCs w:val="22"/>
              </w:rPr>
              <w:t>Core Programming, Testing &amp; Adjustment</w:t>
            </w:r>
          </w:p>
          <w:p w:rsidR="009D0822" w:rsidRPr="009D0822" w:rsidRDefault="004130F4" w:rsidP="009D0822">
            <w:pPr>
              <w:spacing w:line="312" w:lineRule="auto"/>
              <w:rPr>
                <w:rFonts w:ascii="Arial" w:eastAsia="Times New Roman" w:hAnsi="Arial" w:cs="Arial"/>
                <w:b/>
                <w:color w:val="000000"/>
                <w:sz w:val="22"/>
                <w:szCs w:val="22"/>
              </w:rPr>
            </w:pPr>
            <w:r>
              <w:rPr>
                <w:rFonts w:ascii="Arial" w:hAnsi="Arial" w:cs="Arial"/>
                <w:b/>
                <w:sz w:val="22"/>
                <w:szCs w:val="22"/>
              </w:rPr>
              <w:t xml:space="preserve"> (</w:t>
            </w:r>
            <w:r w:rsidR="006D2546">
              <w:rPr>
                <w:rFonts w:ascii="Arial" w:hAnsi="Arial" w:cs="Arial"/>
                <w:b/>
                <w:sz w:val="22"/>
                <w:szCs w:val="22"/>
              </w:rPr>
              <w:t>No Direct line of Sight</w:t>
            </w:r>
            <w:r>
              <w:rPr>
                <w:rFonts w:ascii="Arial" w:hAnsi="Arial" w:cs="Arial"/>
                <w:b/>
                <w:sz w:val="22"/>
                <w:szCs w:val="22"/>
              </w:rPr>
              <w:t>)</w:t>
            </w:r>
          </w:p>
        </w:tc>
        <w:tc>
          <w:tcPr>
            <w:tcW w:w="910" w:type="dxa"/>
            <w:vAlign w:val="center"/>
          </w:tcPr>
          <w:p w:rsidR="009D0822" w:rsidRPr="009D0822" w:rsidRDefault="004130F4" w:rsidP="009D0822">
            <w:pPr>
              <w:spacing w:line="312" w:lineRule="auto"/>
              <w:rPr>
                <w:rFonts w:ascii="Arial" w:eastAsia="Times New Roman" w:hAnsi="Arial" w:cs="Arial"/>
                <w:b/>
                <w:bCs/>
                <w:sz w:val="22"/>
                <w:szCs w:val="22"/>
              </w:rPr>
            </w:pPr>
            <w:r>
              <w:rPr>
                <w:rFonts w:ascii="Arial" w:eastAsia="Times New Roman" w:hAnsi="Arial" w:cs="Arial"/>
                <w:b/>
                <w:bCs/>
                <w:sz w:val="22"/>
                <w:szCs w:val="22"/>
              </w:rPr>
              <w:t>2</w:t>
            </w:r>
            <w:r w:rsidR="009D0822" w:rsidRPr="009D0822">
              <w:rPr>
                <w:rFonts w:ascii="Arial" w:eastAsia="Times New Roman" w:hAnsi="Arial" w:cs="Arial"/>
                <w:b/>
                <w:bCs/>
                <w:sz w:val="22"/>
                <w:szCs w:val="22"/>
              </w:rPr>
              <w:t>5.00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1</w:t>
            </w:r>
            <w:r w:rsidR="009A3586">
              <w:rPr>
                <w:rFonts w:ascii="Arial" w:eastAsia="Times New Roman" w:hAnsi="Arial" w:cs="Arial"/>
                <w:bCs/>
                <w:sz w:val="22"/>
                <w:szCs w:val="22"/>
              </w:rPr>
              <w:t>.1</w:t>
            </w:r>
          </w:p>
        </w:tc>
        <w:tc>
          <w:tcPr>
            <w:tcW w:w="6550" w:type="dxa"/>
            <w:vAlign w:val="center"/>
          </w:tcPr>
          <w:p w:rsidR="009D0822" w:rsidRPr="009D0822" w:rsidRDefault="009D082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The Robot's operational Safety Light Performance</w:t>
            </w:r>
          </w:p>
        </w:tc>
        <w:tc>
          <w:tcPr>
            <w:tcW w:w="910" w:type="dxa"/>
            <w:vAlign w:val="center"/>
          </w:tcPr>
          <w:p w:rsidR="009D0822" w:rsidRPr="009D0822" w:rsidRDefault="006D2546"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4</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2.1</w:t>
            </w:r>
          </w:p>
        </w:tc>
        <w:tc>
          <w:tcPr>
            <w:tcW w:w="6550" w:type="dxa"/>
            <w:vAlign w:val="center"/>
          </w:tcPr>
          <w:p w:rsidR="009D0822" w:rsidRPr="009D0822" w:rsidRDefault="009D082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Robot exits out of the start position and travels the length of the game field to first parents booth</w:t>
            </w:r>
          </w:p>
        </w:tc>
        <w:tc>
          <w:tcPr>
            <w:tcW w:w="910" w:type="dxa"/>
            <w:vAlign w:val="center"/>
          </w:tcPr>
          <w:p w:rsidR="009D0822" w:rsidRPr="009D0822" w:rsidRDefault="00862492"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862492" w:rsidRPr="009D0822" w:rsidTr="00190829">
        <w:tc>
          <w:tcPr>
            <w:tcW w:w="1017" w:type="dxa"/>
            <w:vAlign w:val="center"/>
          </w:tcPr>
          <w:p w:rsidR="00862492" w:rsidRPr="009D0822" w:rsidRDefault="0086249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2.2</w:t>
            </w:r>
          </w:p>
        </w:tc>
        <w:tc>
          <w:tcPr>
            <w:tcW w:w="6550" w:type="dxa"/>
            <w:vAlign w:val="center"/>
          </w:tcPr>
          <w:p w:rsidR="00862492" w:rsidRPr="009D0822" w:rsidRDefault="0086249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Robot exits out of the start position and travels the length of the game field to second parents booth</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9D0822">
            <w:pPr>
              <w:spacing w:line="312" w:lineRule="auto"/>
              <w:rPr>
                <w:rFonts w:ascii="Arial" w:hAnsi="Arial" w:cs="Arial"/>
                <w:sz w:val="22"/>
                <w:szCs w:val="22"/>
              </w:rPr>
            </w:pPr>
          </w:p>
        </w:tc>
      </w:tr>
      <w:tr w:rsidR="00862492" w:rsidRPr="009D0822" w:rsidTr="00190829">
        <w:tc>
          <w:tcPr>
            <w:tcW w:w="1017" w:type="dxa"/>
            <w:vAlign w:val="center"/>
          </w:tcPr>
          <w:p w:rsidR="00862492" w:rsidRPr="009D0822" w:rsidRDefault="0086249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2.3</w:t>
            </w:r>
          </w:p>
        </w:tc>
        <w:tc>
          <w:tcPr>
            <w:tcW w:w="6550" w:type="dxa"/>
            <w:vAlign w:val="center"/>
          </w:tcPr>
          <w:p w:rsidR="00862492" w:rsidRPr="009D0822" w:rsidRDefault="00862492" w:rsidP="009D082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Robot exits out of the start position and travels the length of the game field to third parents booth</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9D0822">
            <w:pPr>
              <w:spacing w:line="312" w:lineRule="auto"/>
              <w:rPr>
                <w:rFonts w:ascii="Arial" w:hAnsi="Arial" w:cs="Arial"/>
                <w:sz w:val="22"/>
                <w:szCs w:val="22"/>
              </w:rPr>
            </w:pPr>
          </w:p>
        </w:tc>
      </w:tr>
      <w:tr w:rsidR="00862492" w:rsidRPr="009D0822" w:rsidTr="00190829">
        <w:tc>
          <w:tcPr>
            <w:tcW w:w="1017" w:type="dxa"/>
            <w:vAlign w:val="center"/>
          </w:tcPr>
          <w:p w:rsidR="00862492" w:rsidRPr="009D0822" w:rsidRDefault="0086249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3.1</w:t>
            </w:r>
          </w:p>
        </w:tc>
        <w:tc>
          <w:tcPr>
            <w:tcW w:w="6550" w:type="dxa"/>
            <w:vAlign w:val="center"/>
          </w:tcPr>
          <w:p w:rsidR="00862492" w:rsidRPr="009D0822" w:rsidRDefault="00862492" w:rsidP="009D0822">
            <w:pPr>
              <w:spacing w:line="312" w:lineRule="auto"/>
              <w:rPr>
                <w:rFonts w:ascii="Arial" w:eastAsia="Times New Roman" w:hAnsi="Arial" w:cs="Arial"/>
                <w:bCs/>
                <w:sz w:val="22"/>
                <w:szCs w:val="22"/>
              </w:rPr>
            </w:pPr>
            <w:r w:rsidRPr="009D0822">
              <w:rPr>
                <w:rFonts w:ascii="Arial" w:hAnsi="Arial" w:cs="Arial"/>
                <w:color w:val="000000"/>
                <w:sz w:val="22"/>
                <w:szCs w:val="22"/>
              </w:rPr>
              <w:t>Robot successfully positions itself in front of Designated first Parent Grid Pattern</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9D0822">
            <w:pPr>
              <w:spacing w:line="312" w:lineRule="auto"/>
              <w:rPr>
                <w:rFonts w:ascii="Arial" w:hAnsi="Arial" w:cs="Arial"/>
                <w:sz w:val="22"/>
                <w:szCs w:val="22"/>
              </w:rPr>
            </w:pPr>
          </w:p>
        </w:tc>
      </w:tr>
      <w:tr w:rsidR="00862492" w:rsidRPr="009D0822" w:rsidTr="00190829">
        <w:tc>
          <w:tcPr>
            <w:tcW w:w="1017" w:type="dxa"/>
            <w:vAlign w:val="center"/>
          </w:tcPr>
          <w:p w:rsidR="00862492" w:rsidRPr="009D0822" w:rsidRDefault="0086249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3.2</w:t>
            </w:r>
          </w:p>
        </w:tc>
        <w:tc>
          <w:tcPr>
            <w:tcW w:w="6550" w:type="dxa"/>
            <w:vAlign w:val="center"/>
          </w:tcPr>
          <w:p w:rsidR="00862492" w:rsidRPr="009D0822" w:rsidRDefault="00862492" w:rsidP="009D0822">
            <w:pPr>
              <w:spacing w:line="312" w:lineRule="auto"/>
              <w:rPr>
                <w:rFonts w:ascii="Arial" w:hAnsi="Arial" w:cs="Arial"/>
                <w:color w:val="000000"/>
                <w:sz w:val="22"/>
                <w:szCs w:val="22"/>
              </w:rPr>
            </w:pPr>
            <w:r w:rsidRPr="009D0822">
              <w:rPr>
                <w:rFonts w:ascii="Arial" w:hAnsi="Arial" w:cs="Arial"/>
                <w:color w:val="000000"/>
                <w:sz w:val="22"/>
                <w:szCs w:val="22"/>
              </w:rPr>
              <w:t>Robot successfully positions itself in front of Designated Second parent</w:t>
            </w:r>
            <w:r>
              <w:rPr>
                <w:rFonts w:ascii="Arial" w:hAnsi="Arial" w:cs="Arial"/>
                <w:color w:val="000000"/>
                <w:sz w:val="22"/>
                <w:szCs w:val="22"/>
              </w:rPr>
              <w:t xml:space="preserve"> Grid Pattern</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9D0822">
            <w:pPr>
              <w:spacing w:line="312" w:lineRule="auto"/>
              <w:rPr>
                <w:rFonts w:ascii="Arial" w:hAnsi="Arial" w:cs="Arial"/>
                <w:sz w:val="22"/>
                <w:szCs w:val="22"/>
              </w:rPr>
            </w:pPr>
          </w:p>
        </w:tc>
      </w:tr>
      <w:tr w:rsidR="00862492" w:rsidRPr="009D0822" w:rsidTr="00190829">
        <w:tc>
          <w:tcPr>
            <w:tcW w:w="1017" w:type="dxa"/>
            <w:vAlign w:val="center"/>
          </w:tcPr>
          <w:p w:rsidR="00862492" w:rsidRPr="009D0822" w:rsidRDefault="0086249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3.3</w:t>
            </w:r>
          </w:p>
        </w:tc>
        <w:tc>
          <w:tcPr>
            <w:tcW w:w="6550" w:type="dxa"/>
            <w:vAlign w:val="center"/>
          </w:tcPr>
          <w:p w:rsidR="00862492" w:rsidRPr="009D0822" w:rsidRDefault="00862492" w:rsidP="001A3AA0">
            <w:pPr>
              <w:spacing w:line="312" w:lineRule="auto"/>
              <w:rPr>
                <w:rFonts w:ascii="Arial" w:hAnsi="Arial" w:cs="Arial"/>
                <w:color w:val="000000"/>
                <w:sz w:val="22"/>
                <w:szCs w:val="22"/>
              </w:rPr>
            </w:pPr>
            <w:r w:rsidRPr="009D0822">
              <w:rPr>
                <w:rFonts w:ascii="Arial" w:hAnsi="Arial" w:cs="Arial"/>
                <w:color w:val="000000"/>
                <w:sz w:val="22"/>
                <w:szCs w:val="22"/>
              </w:rPr>
              <w:t>Robot successfully positions itself in front of Designated third Parent Grid</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3.4</w:t>
            </w:r>
          </w:p>
        </w:tc>
        <w:tc>
          <w:tcPr>
            <w:tcW w:w="6550" w:type="dxa"/>
            <w:vAlign w:val="center"/>
          </w:tcPr>
          <w:p w:rsidR="009D0822" w:rsidRPr="009D0822" w:rsidRDefault="009D0822" w:rsidP="009D0822">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first parent booth.</w:t>
            </w:r>
          </w:p>
        </w:tc>
        <w:tc>
          <w:tcPr>
            <w:tcW w:w="910" w:type="dxa"/>
            <w:vAlign w:val="center"/>
          </w:tcPr>
          <w:p w:rsidR="009D0822" w:rsidRPr="009D0822" w:rsidRDefault="00862492" w:rsidP="004130F4">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3.5</w:t>
            </w:r>
          </w:p>
        </w:tc>
        <w:tc>
          <w:tcPr>
            <w:tcW w:w="6550" w:type="dxa"/>
            <w:vAlign w:val="center"/>
          </w:tcPr>
          <w:p w:rsidR="009D0822" w:rsidRPr="009D0822" w:rsidRDefault="009D0822" w:rsidP="009D0822">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second parent booth</w:t>
            </w:r>
          </w:p>
        </w:tc>
        <w:tc>
          <w:tcPr>
            <w:tcW w:w="910" w:type="dxa"/>
            <w:vAlign w:val="center"/>
          </w:tcPr>
          <w:p w:rsidR="009D0822" w:rsidRPr="009D0822" w:rsidRDefault="00862492"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r w:rsidR="009D0822" w:rsidRPr="009D0822" w:rsidTr="00190829">
        <w:tc>
          <w:tcPr>
            <w:tcW w:w="1017" w:type="dxa"/>
            <w:vAlign w:val="center"/>
          </w:tcPr>
          <w:p w:rsidR="009D0822" w:rsidRPr="009D0822" w:rsidRDefault="009D0822" w:rsidP="009D0822">
            <w:pPr>
              <w:spacing w:line="312" w:lineRule="auto"/>
              <w:jc w:val="right"/>
              <w:rPr>
                <w:rFonts w:ascii="Arial" w:eastAsia="Times New Roman" w:hAnsi="Arial" w:cs="Arial"/>
                <w:bCs/>
                <w:sz w:val="22"/>
                <w:szCs w:val="22"/>
              </w:rPr>
            </w:pPr>
            <w:r w:rsidRPr="009D0822">
              <w:rPr>
                <w:rFonts w:ascii="Arial" w:eastAsia="Times New Roman" w:hAnsi="Arial" w:cs="Arial"/>
                <w:bCs/>
                <w:sz w:val="22"/>
                <w:szCs w:val="22"/>
              </w:rPr>
              <w:t>E 3.6</w:t>
            </w:r>
          </w:p>
        </w:tc>
        <w:tc>
          <w:tcPr>
            <w:tcW w:w="6550" w:type="dxa"/>
            <w:vAlign w:val="center"/>
          </w:tcPr>
          <w:p w:rsidR="009D0822" w:rsidRPr="009D0822" w:rsidRDefault="009D0822" w:rsidP="009D0822">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third parent booth</w:t>
            </w:r>
          </w:p>
        </w:tc>
        <w:tc>
          <w:tcPr>
            <w:tcW w:w="910" w:type="dxa"/>
            <w:vAlign w:val="center"/>
          </w:tcPr>
          <w:p w:rsidR="009D0822" w:rsidRPr="009D0822" w:rsidRDefault="00862492" w:rsidP="009D0822">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9D0822" w:rsidRPr="009D0822">
              <w:rPr>
                <w:rFonts w:ascii="Arial" w:eastAsia="Times New Roman" w:hAnsi="Arial" w:cs="Arial"/>
                <w:bCs/>
                <w:sz w:val="22"/>
                <w:szCs w:val="22"/>
              </w:rPr>
              <w:t>.00</w:t>
            </w:r>
          </w:p>
        </w:tc>
        <w:tc>
          <w:tcPr>
            <w:tcW w:w="1216" w:type="dxa"/>
          </w:tcPr>
          <w:p w:rsidR="009D0822" w:rsidRPr="009D0822" w:rsidRDefault="009D0822" w:rsidP="009D0822">
            <w:pPr>
              <w:spacing w:line="312" w:lineRule="auto"/>
              <w:rPr>
                <w:rFonts w:ascii="Arial" w:hAnsi="Arial" w:cs="Arial"/>
                <w:sz w:val="22"/>
                <w:szCs w:val="22"/>
              </w:rPr>
            </w:pPr>
          </w:p>
        </w:tc>
      </w:tr>
    </w:tbl>
    <w:p w:rsidR="009D0822" w:rsidRPr="009D0822" w:rsidRDefault="009D0822" w:rsidP="009D0822">
      <w:pPr>
        <w:rPr>
          <w:rFonts w:ascii="Arial" w:hAnsi="Arial" w:cs="Arial"/>
        </w:rPr>
      </w:pPr>
      <w:r w:rsidRPr="009D0822">
        <w:rPr>
          <w:rFonts w:ascii="Arial" w:hAnsi="Arial" w:cs="Arial"/>
        </w:rPr>
        <w:br w:type="page"/>
      </w:r>
    </w:p>
    <w:tbl>
      <w:tblPr>
        <w:tblStyle w:val="TableGrid"/>
        <w:tblW w:w="9693" w:type="dxa"/>
        <w:tblInd w:w="-342" w:type="dxa"/>
        <w:tblLook w:val="04A0"/>
      </w:tblPr>
      <w:tblGrid>
        <w:gridCol w:w="1017"/>
        <w:gridCol w:w="6550"/>
        <w:gridCol w:w="910"/>
        <w:gridCol w:w="1216"/>
      </w:tblGrid>
      <w:tr w:rsidR="009D0822" w:rsidRPr="009D0822" w:rsidTr="00190829">
        <w:tc>
          <w:tcPr>
            <w:tcW w:w="1017"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lastRenderedPageBreak/>
              <w:t>Aspect ID</w:t>
            </w:r>
          </w:p>
        </w:tc>
        <w:tc>
          <w:tcPr>
            <w:tcW w:w="655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Description</w:t>
            </w:r>
          </w:p>
        </w:tc>
        <w:tc>
          <w:tcPr>
            <w:tcW w:w="910"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Max. Marks</w:t>
            </w:r>
          </w:p>
        </w:tc>
        <w:tc>
          <w:tcPr>
            <w:tcW w:w="1216" w:type="dxa"/>
            <w:vAlign w:val="center"/>
          </w:tcPr>
          <w:p w:rsidR="009D0822" w:rsidRPr="009D0822" w:rsidRDefault="009D0822" w:rsidP="009D0822">
            <w:pPr>
              <w:spacing w:line="312" w:lineRule="auto"/>
              <w:jc w:val="center"/>
              <w:rPr>
                <w:rFonts w:ascii="Arial" w:hAnsi="Arial" w:cs="Arial"/>
                <w:b/>
                <w:sz w:val="22"/>
                <w:szCs w:val="22"/>
              </w:rPr>
            </w:pPr>
            <w:r w:rsidRPr="009D0822">
              <w:rPr>
                <w:rFonts w:ascii="Arial" w:hAnsi="Arial" w:cs="Arial"/>
                <w:b/>
                <w:sz w:val="22"/>
                <w:szCs w:val="22"/>
              </w:rPr>
              <w:t>Marks Obtained</w:t>
            </w:r>
          </w:p>
        </w:tc>
      </w:tr>
      <w:tr w:rsidR="00D8180D" w:rsidRPr="009D0822" w:rsidTr="00A22C33">
        <w:tc>
          <w:tcPr>
            <w:tcW w:w="1017" w:type="dxa"/>
            <w:vAlign w:val="center"/>
          </w:tcPr>
          <w:p w:rsidR="00D8180D" w:rsidRPr="009D0822" w:rsidRDefault="00D8180D" w:rsidP="00A22C33">
            <w:pPr>
              <w:spacing w:line="312" w:lineRule="auto"/>
              <w:rPr>
                <w:rFonts w:ascii="Arial" w:eastAsia="Times New Roman" w:hAnsi="Arial" w:cs="Arial"/>
                <w:b/>
                <w:bCs/>
                <w:sz w:val="22"/>
                <w:szCs w:val="22"/>
              </w:rPr>
            </w:pPr>
            <w:r>
              <w:rPr>
                <w:rFonts w:ascii="Arial" w:eastAsia="Times New Roman" w:hAnsi="Arial" w:cs="Arial"/>
                <w:b/>
                <w:bCs/>
                <w:sz w:val="22"/>
                <w:szCs w:val="22"/>
              </w:rPr>
              <w:t>F</w:t>
            </w:r>
          </w:p>
        </w:tc>
        <w:tc>
          <w:tcPr>
            <w:tcW w:w="6550" w:type="dxa"/>
            <w:vAlign w:val="center"/>
          </w:tcPr>
          <w:p w:rsidR="00D8180D" w:rsidRPr="009D0822" w:rsidRDefault="00D8180D" w:rsidP="00A22C33">
            <w:pPr>
              <w:spacing w:line="312" w:lineRule="auto"/>
              <w:rPr>
                <w:rFonts w:ascii="Arial" w:eastAsia="Times New Roman" w:hAnsi="Arial" w:cs="Arial"/>
                <w:b/>
                <w:color w:val="000000"/>
                <w:sz w:val="22"/>
                <w:szCs w:val="22"/>
              </w:rPr>
            </w:pPr>
            <w:r w:rsidRPr="009D0822">
              <w:rPr>
                <w:rFonts w:ascii="Arial" w:hAnsi="Arial" w:cs="Arial"/>
                <w:b/>
                <w:sz w:val="22"/>
                <w:szCs w:val="22"/>
              </w:rPr>
              <w:t>Core Programming, Testing &amp; Adjustment</w:t>
            </w:r>
            <w:r>
              <w:rPr>
                <w:rFonts w:ascii="Arial" w:hAnsi="Arial" w:cs="Arial"/>
                <w:b/>
                <w:sz w:val="22"/>
                <w:szCs w:val="22"/>
              </w:rPr>
              <w:t xml:space="preserve"> (Direct line of Sight and Autonomous Mode)</w:t>
            </w:r>
          </w:p>
        </w:tc>
        <w:tc>
          <w:tcPr>
            <w:tcW w:w="910" w:type="dxa"/>
            <w:vAlign w:val="center"/>
          </w:tcPr>
          <w:p w:rsidR="00D8180D" w:rsidRPr="009D0822" w:rsidRDefault="00D8180D" w:rsidP="00A22C33">
            <w:pPr>
              <w:spacing w:line="312" w:lineRule="auto"/>
              <w:rPr>
                <w:rFonts w:ascii="Arial" w:eastAsia="Times New Roman" w:hAnsi="Arial" w:cs="Arial"/>
                <w:b/>
                <w:bCs/>
                <w:sz w:val="22"/>
                <w:szCs w:val="22"/>
              </w:rPr>
            </w:pPr>
            <w:r>
              <w:rPr>
                <w:rFonts w:ascii="Arial" w:eastAsia="Times New Roman" w:hAnsi="Arial" w:cs="Arial"/>
                <w:b/>
                <w:bCs/>
                <w:sz w:val="22"/>
                <w:szCs w:val="22"/>
              </w:rPr>
              <w:t>2</w:t>
            </w:r>
            <w:r w:rsidRPr="009D0822">
              <w:rPr>
                <w:rFonts w:ascii="Arial" w:eastAsia="Times New Roman" w:hAnsi="Arial" w:cs="Arial"/>
                <w:b/>
                <w:bCs/>
                <w:sz w:val="22"/>
                <w:szCs w:val="22"/>
              </w:rPr>
              <w:t>5.00</w:t>
            </w:r>
          </w:p>
        </w:tc>
        <w:tc>
          <w:tcPr>
            <w:tcW w:w="1216" w:type="dxa"/>
          </w:tcPr>
          <w:p w:rsidR="00D8180D" w:rsidRPr="009D0822" w:rsidRDefault="00D8180D" w:rsidP="00A22C33">
            <w:pPr>
              <w:spacing w:line="312" w:lineRule="auto"/>
              <w:rPr>
                <w:rFonts w:ascii="Arial" w:hAnsi="Arial" w:cs="Arial"/>
                <w:sz w:val="22"/>
                <w:szCs w:val="22"/>
              </w:rPr>
            </w:pPr>
          </w:p>
        </w:tc>
      </w:tr>
      <w:tr w:rsidR="00D8180D" w:rsidRPr="009D0822" w:rsidTr="00A22C33">
        <w:tc>
          <w:tcPr>
            <w:tcW w:w="1017" w:type="dxa"/>
            <w:vAlign w:val="center"/>
          </w:tcPr>
          <w:p w:rsidR="00D8180D" w:rsidRPr="009D0822" w:rsidRDefault="00D8180D"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1</w:t>
            </w:r>
            <w:r w:rsidR="009A3586">
              <w:rPr>
                <w:rFonts w:ascii="Arial" w:eastAsia="Times New Roman" w:hAnsi="Arial" w:cs="Arial"/>
                <w:bCs/>
                <w:sz w:val="22"/>
                <w:szCs w:val="22"/>
              </w:rPr>
              <w:t>.1</w:t>
            </w:r>
          </w:p>
        </w:tc>
        <w:tc>
          <w:tcPr>
            <w:tcW w:w="6550" w:type="dxa"/>
            <w:vAlign w:val="center"/>
          </w:tcPr>
          <w:p w:rsidR="00D8180D" w:rsidRPr="009D0822" w:rsidRDefault="00D8180D" w:rsidP="00A22C33">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The Robot's operational Safety Light Performance</w:t>
            </w:r>
          </w:p>
        </w:tc>
        <w:tc>
          <w:tcPr>
            <w:tcW w:w="910" w:type="dxa"/>
            <w:vAlign w:val="center"/>
          </w:tcPr>
          <w:p w:rsidR="00D8180D" w:rsidRPr="009D0822" w:rsidRDefault="009A3586"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1</w:t>
            </w:r>
            <w:r w:rsidR="00D8180D" w:rsidRPr="009D0822">
              <w:rPr>
                <w:rFonts w:ascii="Arial" w:eastAsia="Times New Roman" w:hAnsi="Arial" w:cs="Arial"/>
                <w:bCs/>
                <w:sz w:val="22"/>
                <w:szCs w:val="22"/>
              </w:rPr>
              <w:t>.00</w:t>
            </w:r>
          </w:p>
        </w:tc>
        <w:tc>
          <w:tcPr>
            <w:tcW w:w="1216" w:type="dxa"/>
          </w:tcPr>
          <w:p w:rsidR="00D8180D" w:rsidRPr="009D0822" w:rsidRDefault="00D8180D" w:rsidP="00A22C33">
            <w:pPr>
              <w:spacing w:line="312" w:lineRule="auto"/>
              <w:rPr>
                <w:rFonts w:ascii="Arial" w:hAnsi="Arial" w:cs="Arial"/>
                <w:sz w:val="22"/>
                <w:szCs w:val="22"/>
              </w:rPr>
            </w:pPr>
          </w:p>
        </w:tc>
      </w:tr>
      <w:tr w:rsidR="00D8180D" w:rsidRPr="009D0822" w:rsidTr="00A22C33">
        <w:tc>
          <w:tcPr>
            <w:tcW w:w="1017" w:type="dxa"/>
            <w:vAlign w:val="center"/>
          </w:tcPr>
          <w:p w:rsidR="00D8180D" w:rsidRPr="009D0822" w:rsidRDefault="00D8180D"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 xml:space="preserve"> 2.1</w:t>
            </w:r>
          </w:p>
        </w:tc>
        <w:tc>
          <w:tcPr>
            <w:tcW w:w="6550" w:type="dxa"/>
            <w:vAlign w:val="center"/>
          </w:tcPr>
          <w:p w:rsidR="00D8180D" w:rsidRPr="009D0822" w:rsidRDefault="00D8180D" w:rsidP="00862492">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start position and travels the length of the game field to </w:t>
            </w:r>
            <w:r w:rsidR="00862492">
              <w:rPr>
                <w:rFonts w:ascii="Arial" w:eastAsia="Times New Roman" w:hAnsi="Arial" w:cs="Arial"/>
                <w:color w:val="000000"/>
                <w:sz w:val="22"/>
                <w:szCs w:val="22"/>
              </w:rPr>
              <w:t>Archway Entrance for first child.</w:t>
            </w:r>
          </w:p>
        </w:tc>
        <w:tc>
          <w:tcPr>
            <w:tcW w:w="910" w:type="dxa"/>
            <w:vAlign w:val="center"/>
          </w:tcPr>
          <w:p w:rsidR="00D8180D" w:rsidRPr="009D0822" w:rsidRDefault="009A3586"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1</w:t>
            </w:r>
            <w:r w:rsidR="00D8180D" w:rsidRPr="009D0822">
              <w:rPr>
                <w:rFonts w:ascii="Arial" w:eastAsia="Times New Roman" w:hAnsi="Arial" w:cs="Arial"/>
                <w:bCs/>
                <w:sz w:val="22"/>
                <w:szCs w:val="22"/>
              </w:rPr>
              <w:t>.00</w:t>
            </w:r>
          </w:p>
        </w:tc>
        <w:tc>
          <w:tcPr>
            <w:tcW w:w="1216" w:type="dxa"/>
          </w:tcPr>
          <w:p w:rsidR="00D8180D" w:rsidRPr="009D0822" w:rsidRDefault="00D8180D" w:rsidP="00A22C33">
            <w:pPr>
              <w:spacing w:line="312" w:lineRule="auto"/>
              <w:rPr>
                <w:rFonts w:ascii="Arial" w:hAnsi="Arial" w:cs="Arial"/>
                <w:sz w:val="22"/>
                <w:szCs w:val="22"/>
              </w:rPr>
            </w:pPr>
          </w:p>
        </w:tc>
      </w:tr>
      <w:tr w:rsidR="00862492" w:rsidRPr="009D0822" w:rsidTr="00A22C33">
        <w:tc>
          <w:tcPr>
            <w:tcW w:w="1017"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2.2</w:t>
            </w:r>
          </w:p>
        </w:tc>
        <w:tc>
          <w:tcPr>
            <w:tcW w:w="6550" w:type="dxa"/>
            <w:vAlign w:val="center"/>
          </w:tcPr>
          <w:p w:rsidR="00862492" w:rsidRPr="009D0822" w:rsidRDefault="00862492" w:rsidP="00A22C33">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start position and travels the length of the game field to </w:t>
            </w:r>
            <w:r>
              <w:rPr>
                <w:rFonts w:ascii="Arial" w:eastAsia="Times New Roman" w:hAnsi="Arial" w:cs="Arial"/>
                <w:color w:val="000000"/>
                <w:sz w:val="22"/>
                <w:szCs w:val="22"/>
              </w:rPr>
              <w:t>Archway Entrance for second child</w:t>
            </w:r>
          </w:p>
        </w:tc>
        <w:tc>
          <w:tcPr>
            <w:tcW w:w="910" w:type="dxa"/>
            <w:vAlign w:val="center"/>
          </w:tcPr>
          <w:p w:rsidR="00862492" w:rsidRPr="009D0822" w:rsidRDefault="009A3586"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1</w:t>
            </w:r>
            <w:r w:rsidR="00862492" w:rsidRPr="009D0822">
              <w:rPr>
                <w:rFonts w:ascii="Arial" w:eastAsia="Times New Roman" w:hAnsi="Arial" w:cs="Arial"/>
                <w:bCs/>
                <w:sz w:val="22"/>
                <w:szCs w:val="22"/>
              </w:rPr>
              <w:t>.00</w:t>
            </w:r>
          </w:p>
        </w:tc>
        <w:tc>
          <w:tcPr>
            <w:tcW w:w="1216" w:type="dxa"/>
          </w:tcPr>
          <w:p w:rsidR="00862492" w:rsidRPr="009D0822" w:rsidRDefault="00862492" w:rsidP="00A22C33">
            <w:pPr>
              <w:spacing w:line="312" w:lineRule="auto"/>
              <w:rPr>
                <w:rFonts w:ascii="Arial" w:hAnsi="Arial" w:cs="Arial"/>
                <w:sz w:val="22"/>
                <w:szCs w:val="22"/>
              </w:rPr>
            </w:pPr>
          </w:p>
        </w:tc>
      </w:tr>
      <w:tr w:rsidR="00862492" w:rsidRPr="009D0822" w:rsidTr="00A22C33">
        <w:tc>
          <w:tcPr>
            <w:tcW w:w="1017"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2.3</w:t>
            </w:r>
          </w:p>
        </w:tc>
        <w:tc>
          <w:tcPr>
            <w:tcW w:w="6550" w:type="dxa"/>
            <w:vAlign w:val="center"/>
          </w:tcPr>
          <w:p w:rsidR="00862492" w:rsidRPr="009D0822" w:rsidRDefault="00862492" w:rsidP="00A22C33">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start position and travels the length of the game field to </w:t>
            </w:r>
            <w:r>
              <w:rPr>
                <w:rFonts w:ascii="Arial" w:eastAsia="Times New Roman" w:hAnsi="Arial" w:cs="Arial"/>
                <w:color w:val="000000"/>
                <w:sz w:val="22"/>
                <w:szCs w:val="22"/>
              </w:rPr>
              <w:t>Archway Entrance for third child</w:t>
            </w:r>
          </w:p>
        </w:tc>
        <w:tc>
          <w:tcPr>
            <w:tcW w:w="910" w:type="dxa"/>
            <w:vAlign w:val="center"/>
          </w:tcPr>
          <w:p w:rsidR="00862492" w:rsidRPr="009D0822" w:rsidRDefault="009A3586"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1</w:t>
            </w:r>
            <w:r w:rsidR="00862492" w:rsidRPr="009D0822">
              <w:rPr>
                <w:rFonts w:ascii="Arial" w:eastAsia="Times New Roman" w:hAnsi="Arial" w:cs="Arial"/>
                <w:bCs/>
                <w:sz w:val="22"/>
                <w:szCs w:val="22"/>
              </w:rPr>
              <w:t>.00</w:t>
            </w:r>
          </w:p>
        </w:tc>
        <w:tc>
          <w:tcPr>
            <w:tcW w:w="1216" w:type="dxa"/>
          </w:tcPr>
          <w:p w:rsidR="00862492" w:rsidRPr="009D0822" w:rsidRDefault="00862492" w:rsidP="00A22C33">
            <w:pPr>
              <w:spacing w:line="312" w:lineRule="auto"/>
              <w:rPr>
                <w:rFonts w:ascii="Arial" w:hAnsi="Arial" w:cs="Arial"/>
                <w:sz w:val="22"/>
                <w:szCs w:val="22"/>
              </w:rPr>
            </w:pPr>
          </w:p>
        </w:tc>
      </w:tr>
      <w:tr w:rsidR="00862492" w:rsidRPr="009D0822" w:rsidTr="00A22C33">
        <w:tc>
          <w:tcPr>
            <w:tcW w:w="1017"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3.1</w:t>
            </w:r>
          </w:p>
        </w:tc>
        <w:tc>
          <w:tcPr>
            <w:tcW w:w="6550" w:type="dxa"/>
            <w:vAlign w:val="center"/>
          </w:tcPr>
          <w:p w:rsidR="00862492" w:rsidRPr="009D0822" w:rsidRDefault="00862492" w:rsidP="00A22C33">
            <w:pPr>
              <w:spacing w:line="312" w:lineRule="auto"/>
              <w:rPr>
                <w:rFonts w:ascii="Arial" w:eastAsia="Times New Roman" w:hAnsi="Arial" w:cs="Arial"/>
                <w:bCs/>
                <w:sz w:val="22"/>
                <w:szCs w:val="22"/>
              </w:rPr>
            </w:pPr>
            <w:r w:rsidRPr="009D0822">
              <w:rPr>
                <w:rFonts w:ascii="Arial" w:hAnsi="Arial" w:cs="Arial"/>
                <w:color w:val="000000"/>
                <w:sz w:val="22"/>
                <w:szCs w:val="22"/>
              </w:rPr>
              <w:t>Robot successfully positions itself in front of Designated first Parent Grid Pattern</w:t>
            </w:r>
            <w:r w:rsidR="009A3586">
              <w:rPr>
                <w:rFonts w:ascii="Arial" w:hAnsi="Arial" w:cs="Arial"/>
                <w:color w:val="000000"/>
                <w:sz w:val="22"/>
                <w:szCs w:val="22"/>
              </w:rPr>
              <w:t xml:space="preserve"> autonomously.</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A22C33">
            <w:pPr>
              <w:spacing w:line="312" w:lineRule="auto"/>
              <w:rPr>
                <w:rFonts w:ascii="Arial" w:hAnsi="Arial" w:cs="Arial"/>
                <w:sz w:val="22"/>
                <w:szCs w:val="22"/>
              </w:rPr>
            </w:pPr>
          </w:p>
        </w:tc>
      </w:tr>
      <w:tr w:rsidR="00862492" w:rsidRPr="009D0822" w:rsidTr="00A22C33">
        <w:tc>
          <w:tcPr>
            <w:tcW w:w="1017"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3.2</w:t>
            </w:r>
          </w:p>
        </w:tc>
        <w:tc>
          <w:tcPr>
            <w:tcW w:w="6550" w:type="dxa"/>
            <w:vAlign w:val="center"/>
          </w:tcPr>
          <w:p w:rsidR="00862492" w:rsidRPr="009D0822" w:rsidRDefault="00862492" w:rsidP="00A22C33">
            <w:pPr>
              <w:spacing w:line="312" w:lineRule="auto"/>
              <w:rPr>
                <w:rFonts w:ascii="Arial" w:hAnsi="Arial" w:cs="Arial"/>
                <w:color w:val="000000"/>
                <w:sz w:val="22"/>
                <w:szCs w:val="22"/>
              </w:rPr>
            </w:pPr>
            <w:r w:rsidRPr="009D0822">
              <w:rPr>
                <w:rFonts w:ascii="Arial" w:hAnsi="Arial" w:cs="Arial"/>
                <w:color w:val="000000"/>
                <w:sz w:val="22"/>
                <w:szCs w:val="22"/>
              </w:rPr>
              <w:t>Robot successfully positions itself in front of Designated Second parent</w:t>
            </w:r>
            <w:r>
              <w:rPr>
                <w:rFonts w:ascii="Arial" w:hAnsi="Arial" w:cs="Arial"/>
                <w:color w:val="000000"/>
                <w:sz w:val="22"/>
                <w:szCs w:val="22"/>
              </w:rPr>
              <w:t xml:space="preserve"> Grid Pattern</w:t>
            </w:r>
            <w:r w:rsidR="009A3586">
              <w:rPr>
                <w:rFonts w:ascii="Arial" w:hAnsi="Arial" w:cs="Arial"/>
                <w:color w:val="000000"/>
                <w:sz w:val="22"/>
                <w:szCs w:val="22"/>
              </w:rPr>
              <w:t xml:space="preserve"> autonomously.</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A22C33">
            <w:pPr>
              <w:spacing w:line="312" w:lineRule="auto"/>
              <w:rPr>
                <w:rFonts w:ascii="Arial" w:hAnsi="Arial" w:cs="Arial"/>
                <w:sz w:val="22"/>
                <w:szCs w:val="22"/>
              </w:rPr>
            </w:pPr>
          </w:p>
        </w:tc>
      </w:tr>
      <w:tr w:rsidR="00862492" w:rsidRPr="009D0822" w:rsidTr="00A22C33">
        <w:tc>
          <w:tcPr>
            <w:tcW w:w="1017"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3.3</w:t>
            </w:r>
          </w:p>
        </w:tc>
        <w:tc>
          <w:tcPr>
            <w:tcW w:w="6550" w:type="dxa"/>
            <w:vAlign w:val="center"/>
          </w:tcPr>
          <w:p w:rsidR="00862492" w:rsidRPr="009D0822" w:rsidRDefault="00862492" w:rsidP="00A22C33">
            <w:pPr>
              <w:spacing w:line="312" w:lineRule="auto"/>
              <w:rPr>
                <w:rFonts w:ascii="Arial" w:hAnsi="Arial" w:cs="Arial"/>
                <w:color w:val="000000"/>
                <w:sz w:val="22"/>
                <w:szCs w:val="22"/>
              </w:rPr>
            </w:pPr>
            <w:r w:rsidRPr="009D0822">
              <w:rPr>
                <w:rFonts w:ascii="Arial" w:hAnsi="Arial" w:cs="Arial"/>
                <w:color w:val="000000"/>
                <w:sz w:val="22"/>
                <w:szCs w:val="22"/>
              </w:rPr>
              <w:t>Robot successfully positions itself in front of Designated third Parent Grid</w:t>
            </w:r>
            <w:r w:rsidR="009A3586">
              <w:rPr>
                <w:rFonts w:ascii="Arial" w:hAnsi="Arial" w:cs="Arial"/>
                <w:color w:val="000000"/>
                <w:sz w:val="22"/>
                <w:szCs w:val="22"/>
              </w:rPr>
              <w:t xml:space="preserve"> autonomously.</w:t>
            </w:r>
          </w:p>
        </w:tc>
        <w:tc>
          <w:tcPr>
            <w:tcW w:w="910" w:type="dxa"/>
            <w:vAlign w:val="center"/>
          </w:tcPr>
          <w:p w:rsidR="00862492"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862492" w:rsidRPr="009D0822" w:rsidRDefault="00862492" w:rsidP="00A22C33">
            <w:pPr>
              <w:spacing w:line="312" w:lineRule="auto"/>
              <w:rPr>
                <w:rFonts w:ascii="Arial" w:hAnsi="Arial" w:cs="Arial"/>
                <w:sz w:val="22"/>
                <w:szCs w:val="22"/>
              </w:rPr>
            </w:pPr>
          </w:p>
        </w:tc>
      </w:tr>
      <w:tr w:rsidR="00D8180D" w:rsidRPr="009D0822" w:rsidTr="00A22C33">
        <w:tc>
          <w:tcPr>
            <w:tcW w:w="1017" w:type="dxa"/>
            <w:vAlign w:val="center"/>
          </w:tcPr>
          <w:p w:rsidR="00D8180D" w:rsidRPr="009D0822" w:rsidRDefault="00D8180D"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3.4</w:t>
            </w:r>
          </w:p>
        </w:tc>
        <w:tc>
          <w:tcPr>
            <w:tcW w:w="6550" w:type="dxa"/>
            <w:vAlign w:val="center"/>
          </w:tcPr>
          <w:p w:rsidR="00D8180D" w:rsidRPr="009D0822" w:rsidRDefault="00D8180D" w:rsidP="00A22C33">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first parent booth</w:t>
            </w:r>
            <w:r w:rsidR="009A3586">
              <w:rPr>
                <w:rFonts w:ascii="Arial" w:hAnsi="Arial" w:cs="Arial"/>
                <w:color w:val="000000"/>
                <w:sz w:val="22"/>
                <w:szCs w:val="22"/>
              </w:rPr>
              <w:t xml:space="preserve"> autonomously.</w:t>
            </w:r>
          </w:p>
        </w:tc>
        <w:tc>
          <w:tcPr>
            <w:tcW w:w="910" w:type="dxa"/>
            <w:vAlign w:val="center"/>
          </w:tcPr>
          <w:p w:rsidR="00D8180D"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D8180D" w:rsidRPr="009D0822">
              <w:rPr>
                <w:rFonts w:ascii="Arial" w:eastAsia="Times New Roman" w:hAnsi="Arial" w:cs="Arial"/>
                <w:bCs/>
                <w:sz w:val="22"/>
                <w:szCs w:val="22"/>
              </w:rPr>
              <w:t>.00</w:t>
            </w:r>
          </w:p>
        </w:tc>
        <w:tc>
          <w:tcPr>
            <w:tcW w:w="1216" w:type="dxa"/>
          </w:tcPr>
          <w:p w:rsidR="00D8180D" w:rsidRPr="009D0822" w:rsidRDefault="00D8180D" w:rsidP="00A22C33">
            <w:pPr>
              <w:spacing w:line="312" w:lineRule="auto"/>
              <w:rPr>
                <w:rFonts w:ascii="Arial" w:hAnsi="Arial" w:cs="Arial"/>
                <w:sz w:val="22"/>
                <w:szCs w:val="22"/>
              </w:rPr>
            </w:pPr>
          </w:p>
        </w:tc>
      </w:tr>
      <w:tr w:rsidR="00D8180D" w:rsidRPr="009D0822" w:rsidTr="00A22C33">
        <w:tc>
          <w:tcPr>
            <w:tcW w:w="1017" w:type="dxa"/>
            <w:vAlign w:val="center"/>
          </w:tcPr>
          <w:p w:rsidR="00D8180D" w:rsidRPr="009D0822" w:rsidRDefault="00D8180D"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3.5</w:t>
            </w:r>
          </w:p>
        </w:tc>
        <w:tc>
          <w:tcPr>
            <w:tcW w:w="6550" w:type="dxa"/>
            <w:vAlign w:val="center"/>
          </w:tcPr>
          <w:p w:rsidR="00D8180D" w:rsidRPr="009D0822" w:rsidRDefault="00D8180D" w:rsidP="00A22C33">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second parent booth</w:t>
            </w:r>
            <w:r w:rsidR="009A3586">
              <w:rPr>
                <w:rFonts w:ascii="Arial" w:hAnsi="Arial" w:cs="Arial"/>
                <w:color w:val="000000"/>
                <w:sz w:val="22"/>
                <w:szCs w:val="22"/>
              </w:rPr>
              <w:t xml:space="preserve"> autonomously.</w:t>
            </w:r>
          </w:p>
        </w:tc>
        <w:tc>
          <w:tcPr>
            <w:tcW w:w="910" w:type="dxa"/>
            <w:vAlign w:val="center"/>
          </w:tcPr>
          <w:p w:rsidR="00D8180D"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D8180D" w:rsidRPr="009D0822">
              <w:rPr>
                <w:rFonts w:ascii="Arial" w:eastAsia="Times New Roman" w:hAnsi="Arial" w:cs="Arial"/>
                <w:bCs/>
                <w:sz w:val="22"/>
                <w:szCs w:val="22"/>
              </w:rPr>
              <w:t>.00</w:t>
            </w:r>
          </w:p>
        </w:tc>
        <w:tc>
          <w:tcPr>
            <w:tcW w:w="1216" w:type="dxa"/>
          </w:tcPr>
          <w:p w:rsidR="00D8180D" w:rsidRPr="009D0822" w:rsidRDefault="00D8180D" w:rsidP="00A22C33">
            <w:pPr>
              <w:spacing w:line="312" w:lineRule="auto"/>
              <w:rPr>
                <w:rFonts w:ascii="Arial" w:hAnsi="Arial" w:cs="Arial"/>
                <w:sz w:val="22"/>
                <w:szCs w:val="22"/>
              </w:rPr>
            </w:pPr>
          </w:p>
        </w:tc>
      </w:tr>
      <w:tr w:rsidR="00D8180D" w:rsidRPr="009D0822" w:rsidTr="00A22C33">
        <w:tc>
          <w:tcPr>
            <w:tcW w:w="1017" w:type="dxa"/>
            <w:vAlign w:val="center"/>
          </w:tcPr>
          <w:p w:rsidR="00D8180D" w:rsidRPr="009D0822" w:rsidRDefault="00D8180D"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3.6</w:t>
            </w:r>
          </w:p>
        </w:tc>
        <w:tc>
          <w:tcPr>
            <w:tcW w:w="6550" w:type="dxa"/>
            <w:vAlign w:val="center"/>
          </w:tcPr>
          <w:p w:rsidR="00D8180D" w:rsidRPr="009D0822" w:rsidRDefault="00D8180D" w:rsidP="00A22C33">
            <w:pPr>
              <w:spacing w:line="312" w:lineRule="auto"/>
              <w:rPr>
                <w:rFonts w:ascii="Arial" w:hAnsi="Arial" w:cs="Arial"/>
                <w:color w:val="000000"/>
                <w:sz w:val="22"/>
                <w:szCs w:val="22"/>
              </w:rPr>
            </w:pPr>
            <w:r w:rsidRPr="009D0822">
              <w:rPr>
                <w:rFonts w:ascii="Arial" w:hAnsi="Arial" w:cs="Arial"/>
                <w:color w:val="000000"/>
                <w:sz w:val="22"/>
                <w:szCs w:val="22"/>
              </w:rPr>
              <w:t>Successfully delivers the ball into the third parent booth</w:t>
            </w:r>
            <w:r w:rsidR="009A3586">
              <w:rPr>
                <w:rFonts w:ascii="Arial" w:hAnsi="Arial" w:cs="Arial"/>
                <w:color w:val="000000"/>
                <w:sz w:val="22"/>
                <w:szCs w:val="22"/>
              </w:rPr>
              <w:t xml:space="preserve"> autonomously.</w:t>
            </w:r>
          </w:p>
        </w:tc>
        <w:tc>
          <w:tcPr>
            <w:tcW w:w="910" w:type="dxa"/>
            <w:vAlign w:val="center"/>
          </w:tcPr>
          <w:p w:rsidR="00D8180D" w:rsidRPr="009D0822" w:rsidRDefault="00862492" w:rsidP="00A22C33">
            <w:pPr>
              <w:spacing w:line="312" w:lineRule="auto"/>
              <w:jc w:val="right"/>
              <w:rPr>
                <w:rFonts w:ascii="Arial" w:eastAsia="Times New Roman" w:hAnsi="Arial" w:cs="Arial"/>
                <w:bCs/>
                <w:sz w:val="22"/>
                <w:szCs w:val="22"/>
              </w:rPr>
            </w:pPr>
            <w:r>
              <w:rPr>
                <w:rFonts w:ascii="Arial" w:eastAsia="Times New Roman" w:hAnsi="Arial" w:cs="Arial"/>
                <w:bCs/>
                <w:sz w:val="22"/>
                <w:szCs w:val="22"/>
              </w:rPr>
              <w:t>3</w:t>
            </w:r>
            <w:r w:rsidR="00D8180D" w:rsidRPr="009D0822">
              <w:rPr>
                <w:rFonts w:ascii="Arial" w:eastAsia="Times New Roman" w:hAnsi="Arial" w:cs="Arial"/>
                <w:bCs/>
                <w:sz w:val="22"/>
                <w:szCs w:val="22"/>
              </w:rPr>
              <w:t>.00</w:t>
            </w:r>
          </w:p>
        </w:tc>
        <w:tc>
          <w:tcPr>
            <w:tcW w:w="1216" w:type="dxa"/>
          </w:tcPr>
          <w:p w:rsidR="00D8180D" w:rsidRPr="009D0822" w:rsidRDefault="00D8180D" w:rsidP="00A22C33">
            <w:pPr>
              <w:spacing w:line="312" w:lineRule="auto"/>
              <w:rPr>
                <w:rFonts w:ascii="Arial" w:hAnsi="Arial" w:cs="Arial"/>
                <w:sz w:val="22"/>
                <w:szCs w:val="22"/>
              </w:rPr>
            </w:pPr>
          </w:p>
        </w:tc>
      </w:tr>
      <w:tr w:rsidR="009A3586" w:rsidRPr="009D0822" w:rsidTr="00A22C33">
        <w:tc>
          <w:tcPr>
            <w:tcW w:w="1017"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w:t>
            </w:r>
            <w:r>
              <w:rPr>
                <w:rFonts w:ascii="Arial" w:eastAsia="Times New Roman" w:hAnsi="Arial" w:cs="Arial"/>
                <w:bCs/>
                <w:sz w:val="22"/>
                <w:szCs w:val="22"/>
              </w:rPr>
              <w:t>7</w:t>
            </w:r>
          </w:p>
        </w:tc>
        <w:tc>
          <w:tcPr>
            <w:tcW w:w="6550" w:type="dxa"/>
            <w:vAlign w:val="center"/>
          </w:tcPr>
          <w:p w:rsidR="009A3586" w:rsidRPr="009D0822" w:rsidRDefault="009A3586" w:rsidP="009A3586">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w:t>
            </w:r>
            <w:r>
              <w:rPr>
                <w:rFonts w:ascii="Arial" w:eastAsia="Times New Roman" w:hAnsi="Arial" w:cs="Arial"/>
                <w:color w:val="000000"/>
                <w:sz w:val="22"/>
                <w:szCs w:val="22"/>
              </w:rPr>
              <w:t>archway o</w:t>
            </w:r>
            <w:r w:rsidRPr="009D0822">
              <w:rPr>
                <w:rFonts w:ascii="Arial" w:eastAsia="Times New Roman" w:hAnsi="Arial" w:cs="Arial"/>
                <w:color w:val="000000"/>
                <w:sz w:val="22"/>
                <w:szCs w:val="22"/>
              </w:rPr>
              <w:t xml:space="preserve">f the game field </w:t>
            </w:r>
            <w:r>
              <w:rPr>
                <w:rFonts w:ascii="Arial" w:eastAsia="Times New Roman" w:hAnsi="Arial" w:cs="Arial"/>
                <w:color w:val="000000"/>
                <w:sz w:val="22"/>
                <w:szCs w:val="22"/>
              </w:rPr>
              <w:t xml:space="preserve">from first parent grid autonomously. </w:t>
            </w:r>
          </w:p>
        </w:tc>
        <w:tc>
          <w:tcPr>
            <w:tcW w:w="910"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9A3586" w:rsidRPr="009D0822" w:rsidRDefault="009A3586" w:rsidP="00A22C33">
            <w:pPr>
              <w:spacing w:line="312" w:lineRule="auto"/>
              <w:rPr>
                <w:rFonts w:ascii="Arial" w:hAnsi="Arial" w:cs="Arial"/>
              </w:rPr>
            </w:pPr>
          </w:p>
        </w:tc>
      </w:tr>
      <w:tr w:rsidR="009A3586" w:rsidRPr="009D0822" w:rsidTr="00A22C33">
        <w:tc>
          <w:tcPr>
            <w:tcW w:w="1017"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w:t>
            </w:r>
            <w:r>
              <w:rPr>
                <w:rFonts w:ascii="Arial" w:eastAsia="Times New Roman" w:hAnsi="Arial" w:cs="Arial"/>
                <w:bCs/>
                <w:sz w:val="22"/>
                <w:szCs w:val="22"/>
              </w:rPr>
              <w:t>8</w:t>
            </w:r>
          </w:p>
        </w:tc>
        <w:tc>
          <w:tcPr>
            <w:tcW w:w="6550" w:type="dxa"/>
            <w:vAlign w:val="center"/>
          </w:tcPr>
          <w:p w:rsidR="009A3586" w:rsidRPr="009D0822" w:rsidRDefault="009A3586" w:rsidP="00531A2E">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w:t>
            </w:r>
            <w:r>
              <w:rPr>
                <w:rFonts w:ascii="Arial" w:eastAsia="Times New Roman" w:hAnsi="Arial" w:cs="Arial"/>
                <w:color w:val="000000"/>
                <w:sz w:val="22"/>
                <w:szCs w:val="22"/>
              </w:rPr>
              <w:t>archway o</w:t>
            </w:r>
            <w:r w:rsidRPr="009D0822">
              <w:rPr>
                <w:rFonts w:ascii="Arial" w:eastAsia="Times New Roman" w:hAnsi="Arial" w:cs="Arial"/>
                <w:color w:val="000000"/>
                <w:sz w:val="22"/>
                <w:szCs w:val="22"/>
              </w:rPr>
              <w:t xml:space="preserve">f the game field </w:t>
            </w:r>
            <w:r>
              <w:rPr>
                <w:rFonts w:ascii="Arial" w:eastAsia="Times New Roman" w:hAnsi="Arial" w:cs="Arial"/>
                <w:color w:val="000000"/>
                <w:sz w:val="22"/>
                <w:szCs w:val="22"/>
              </w:rPr>
              <w:t xml:space="preserve">from </w:t>
            </w:r>
            <w:r>
              <w:rPr>
                <w:rFonts w:ascii="Arial" w:eastAsia="Times New Roman" w:hAnsi="Arial" w:cs="Arial"/>
                <w:color w:val="000000"/>
                <w:sz w:val="22"/>
                <w:szCs w:val="22"/>
              </w:rPr>
              <w:t>second</w:t>
            </w:r>
            <w:r>
              <w:rPr>
                <w:rFonts w:ascii="Arial" w:eastAsia="Times New Roman" w:hAnsi="Arial" w:cs="Arial"/>
                <w:color w:val="000000"/>
                <w:sz w:val="22"/>
                <w:szCs w:val="22"/>
              </w:rPr>
              <w:t xml:space="preserve"> parent grid autonomously. </w:t>
            </w:r>
          </w:p>
        </w:tc>
        <w:tc>
          <w:tcPr>
            <w:tcW w:w="910"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9A3586" w:rsidRPr="009D0822" w:rsidRDefault="009A3586" w:rsidP="00A22C33">
            <w:pPr>
              <w:spacing w:line="312" w:lineRule="auto"/>
              <w:rPr>
                <w:rFonts w:ascii="Arial" w:hAnsi="Arial" w:cs="Arial"/>
              </w:rPr>
            </w:pPr>
          </w:p>
        </w:tc>
      </w:tr>
      <w:tr w:rsidR="009A3586" w:rsidRPr="009D0822" w:rsidTr="00A22C33">
        <w:tc>
          <w:tcPr>
            <w:tcW w:w="1017"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F</w:t>
            </w:r>
            <w:r w:rsidRPr="009D0822">
              <w:rPr>
                <w:rFonts w:ascii="Arial" w:eastAsia="Times New Roman" w:hAnsi="Arial" w:cs="Arial"/>
                <w:bCs/>
                <w:sz w:val="22"/>
                <w:szCs w:val="22"/>
              </w:rPr>
              <w:t>3.</w:t>
            </w:r>
            <w:r>
              <w:rPr>
                <w:rFonts w:ascii="Arial" w:eastAsia="Times New Roman" w:hAnsi="Arial" w:cs="Arial"/>
                <w:bCs/>
                <w:sz w:val="22"/>
                <w:szCs w:val="22"/>
              </w:rPr>
              <w:t>9</w:t>
            </w:r>
          </w:p>
        </w:tc>
        <w:tc>
          <w:tcPr>
            <w:tcW w:w="6550" w:type="dxa"/>
            <w:vAlign w:val="center"/>
          </w:tcPr>
          <w:p w:rsidR="009A3586" w:rsidRPr="009D0822" w:rsidRDefault="009A3586" w:rsidP="00531A2E">
            <w:pPr>
              <w:spacing w:line="312" w:lineRule="auto"/>
              <w:rPr>
                <w:rFonts w:ascii="Arial" w:eastAsia="Times New Roman" w:hAnsi="Arial" w:cs="Arial"/>
                <w:color w:val="000000"/>
                <w:sz w:val="22"/>
                <w:szCs w:val="22"/>
              </w:rPr>
            </w:pPr>
            <w:r w:rsidRPr="009D0822">
              <w:rPr>
                <w:rFonts w:ascii="Arial" w:eastAsia="Times New Roman" w:hAnsi="Arial" w:cs="Arial"/>
                <w:color w:val="000000"/>
                <w:sz w:val="22"/>
                <w:szCs w:val="22"/>
              </w:rPr>
              <w:t xml:space="preserve">Robot exits out of the </w:t>
            </w:r>
            <w:r>
              <w:rPr>
                <w:rFonts w:ascii="Arial" w:eastAsia="Times New Roman" w:hAnsi="Arial" w:cs="Arial"/>
                <w:color w:val="000000"/>
                <w:sz w:val="22"/>
                <w:szCs w:val="22"/>
              </w:rPr>
              <w:t>archway o</w:t>
            </w:r>
            <w:r w:rsidRPr="009D0822">
              <w:rPr>
                <w:rFonts w:ascii="Arial" w:eastAsia="Times New Roman" w:hAnsi="Arial" w:cs="Arial"/>
                <w:color w:val="000000"/>
                <w:sz w:val="22"/>
                <w:szCs w:val="22"/>
              </w:rPr>
              <w:t xml:space="preserve">f the game field </w:t>
            </w:r>
            <w:r>
              <w:rPr>
                <w:rFonts w:ascii="Arial" w:eastAsia="Times New Roman" w:hAnsi="Arial" w:cs="Arial"/>
                <w:color w:val="000000"/>
                <w:sz w:val="22"/>
                <w:szCs w:val="22"/>
              </w:rPr>
              <w:t xml:space="preserve">from </w:t>
            </w:r>
            <w:r>
              <w:rPr>
                <w:rFonts w:ascii="Arial" w:eastAsia="Times New Roman" w:hAnsi="Arial" w:cs="Arial"/>
                <w:color w:val="000000"/>
                <w:sz w:val="22"/>
                <w:szCs w:val="22"/>
              </w:rPr>
              <w:t xml:space="preserve">third </w:t>
            </w:r>
            <w:r>
              <w:rPr>
                <w:rFonts w:ascii="Arial" w:eastAsia="Times New Roman" w:hAnsi="Arial" w:cs="Arial"/>
                <w:color w:val="000000"/>
                <w:sz w:val="22"/>
                <w:szCs w:val="22"/>
              </w:rPr>
              <w:t xml:space="preserve">parent grid autonomously. </w:t>
            </w:r>
          </w:p>
        </w:tc>
        <w:tc>
          <w:tcPr>
            <w:tcW w:w="910" w:type="dxa"/>
            <w:vAlign w:val="center"/>
          </w:tcPr>
          <w:p w:rsidR="009A3586" w:rsidRPr="009D0822" w:rsidRDefault="009A3586" w:rsidP="00531A2E">
            <w:pPr>
              <w:spacing w:line="312" w:lineRule="auto"/>
              <w:jc w:val="right"/>
              <w:rPr>
                <w:rFonts w:ascii="Arial" w:eastAsia="Times New Roman" w:hAnsi="Arial" w:cs="Arial"/>
                <w:bCs/>
                <w:sz w:val="22"/>
                <w:szCs w:val="22"/>
              </w:rPr>
            </w:pPr>
            <w:r>
              <w:rPr>
                <w:rFonts w:ascii="Arial" w:eastAsia="Times New Roman" w:hAnsi="Arial" w:cs="Arial"/>
                <w:bCs/>
                <w:sz w:val="22"/>
                <w:szCs w:val="22"/>
              </w:rPr>
              <w:t>2</w:t>
            </w:r>
            <w:r w:rsidRPr="009D0822">
              <w:rPr>
                <w:rFonts w:ascii="Arial" w:eastAsia="Times New Roman" w:hAnsi="Arial" w:cs="Arial"/>
                <w:bCs/>
                <w:sz w:val="22"/>
                <w:szCs w:val="22"/>
              </w:rPr>
              <w:t>.00</w:t>
            </w:r>
          </w:p>
        </w:tc>
        <w:tc>
          <w:tcPr>
            <w:tcW w:w="1216" w:type="dxa"/>
          </w:tcPr>
          <w:p w:rsidR="009A3586" w:rsidRPr="009D0822" w:rsidRDefault="009A3586" w:rsidP="00A22C33">
            <w:pPr>
              <w:spacing w:line="312" w:lineRule="auto"/>
              <w:rPr>
                <w:rFonts w:ascii="Arial" w:hAnsi="Arial" w:cs="Arial"/>
              </w:rPr>
            </w:pPr>
          </w:p>
        </w:tc>
      </w:tr>
    </w:tbl>
    <w:p w:rsidR="009D0822" w:rsidRPr="009D0822" w:rsidRDefault="009D0822" w:rsidP="009D0822">
      <w:pPr>
        <w:rPr>
          <w:rFonts w:ascii="Arial" w:hAnsi="Arial" w:cs="Arial"/>
        </w:rPr>
      </w:pPr>
    </w:p>
    <w:p w:rsidR="009D0822" w:rsidRPr="009D0822" w:rsidRDefault="009D0822" w:rsidP="00D8180D">
      <w:pPr>
        <w:spacing w:after="0" w:line="360" w:lineRule="auto"/>
        <w:ind w:left="360"/>
        <w:jc w:val="both"/>
        <w:rPr>
          <w:rFonts w:ascii="Arial" w:hAnsi="Arial" w:cs="Arial"/>
        </w:rPr>
      </w:pPr>
    </w:p>
    <w:sectPr w:rsidR="009D0822" w:rsidRPr="009D0822" w:rsidSect="00040C0A">
      <w:footerReference w:type="defaul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EBF" w:rsidRDefault="00114EBF" w:rsidP="008E6E24">
      <w:pPr>
        <w:spacing w:after="0" w:line="240" w:lineRule="auto"/>
      </w:pPr>
      <w:r>
        <w:separator/>
      </w:r>
    </w:p>
  </w:endnote>
  <w:endnote w:type="continuationSeparator" w:id="0">
    <w:p w:rsidR="00114EBF" w:rsidRDefault="00114EBF" w:rsidP="008E6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FrutigerLTCom-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46" w:rsidRDefault="006D2546">
    <w:pPr>
      <w:pStyle w:val="Footer"/>
      <w:rPr>
        <w:b/>
      </w:rPr>
    </w:pPr>
    <w:r w:rsidRPr="003E5195">
      <w:rPr>
        <w:b/>
      </w:rPr>
      <w:t xml:space="preserve">Version </w:t>
    </w:r>
    <w:r>
      <w:rPr>
        <w:b/>
      </w:rPr>
      <w:t>1 – March 2018</w:t>
    </w:r>
    <w:r>
      <w:rPr>
        <w:b/>
      </w:rPr>
      <w:tab/>
      <w:t>Skill- Mobile Robotics</w:t>
    </w:r>
    <w:r>
      <w:rPr>
        <w:b/>
      </w:rPr>
      <w:tab/>
    </w:r>
    <w:sdt>
      <w:sdtPr>
        <w:id w:val="1873263062"/>
        <w:docPartObj>
          <w:docPartGallery w:val="Page Numbers (Bottom of Page)"/>
          <w:docPartUnique/>
        </w:docPartObj>
      </w:sdtPr>
      <w:sdtEndPr>
        <w:rPr>
          <w:b/>
          <w:noProof/>
        </w:rPr>
      </w:sdtEndPr>
      <w:sdtContent>
        <w:r w:rsidR="00A73F43" w:rsidRPr="003E5195">
          <w:rPr>
            <w:b/>
          </w:rPr>
          <w:fldChar w:fldCharType="begin"/>
        </w:r>
        <w:r w:rsidRPr="003E5195">
          <w:rPr>
            <w:b/>
          </w:rPr>
          <w:instrText xml:space="preserve"> PAGE   \* MERGEFORMAT </w:instrText>
        </w:r>
        <w:r w:rsidR="00A73F43" w:rsidRPr="003E5195">
          <w:rPr>
            <w:b/>
          </w:rPr>
          <w:fldChar w:fldCharType="separate"/>
        </w:r>
        <w:r w:rsidR="009A3586">
          <w:rPr>
            <w:b/>
            <w:noProof/>
          </w:rPr>
          <w:t>16</w:t>
        </w:r>
        <w:r w:rsidR="00A73F43" w:rsidRPr="003E5195">
          <w:rPr>
            <w:b/>
            <w:noProof/>
          </w:rPr>
          <w:fldChar w:fldCharType="end"/>
        </w:r>
      </w:sdtContent>
    </w:sdt>
  </w:p>
  <w:p w:rsidR="006D2546" w:rsidRDefault="006D2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EBF" w:rsidRDefault="00114EBF" w:rsidP="008E6E24">
      <w:pPr>
        <w:spacing w:after="0" w:line="240" w:lineRule="auto"/>
      </w:pPr>
      <w:r>
        <w:separator/>
      </w:r>
    </w:p>
  </w:footnote>
  <w:footnote w:type="continuationSeparator" w:id="0">
    <w:p w:rsidR="00114EBF" w:rsidRDefault="00114EBF" w:rsidP="008E6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762"/>
    <w:multiLevelType w:val="hybridMultilevel"/>
    <w:tmpl w:val="A5A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50BC8"/>
    <w:multiLevelType w:val="hybridMultilevel"/>
    <w:tmpl w:val="6924E2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A23654"/>
    <w:multiLevelType w:val="hybridMultilevel"/>
    <w:tmpl w:val="CFC42A5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1ACC3A8F"/>
    <w:multiLevelType w:val="hybridMultilevel"/>
    <w:tmpl w:val="6BB4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4732D"/>
    <w:multiLevelType w:val="hybridMultilevel"/>
    <w:tmpl w:val="93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A2610"/>
    <w:multiLevelType w:val="multilevel"/>
    <w:tmpl w:val="DD963F12"/>
    <w:styleLink w:val="List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rPr>
    </w:lvl>
    <w:lvl w:ilvl="3">
      <w:start w:val="1"/>
      <w:numFmt w:val="bullet"/>
      <w:pStyle w:val="ListBullet4"/>
      <w:lvlText w:val=""/>
      <w:lvlJc w:val="left"/>
      <w:pPr>
        <w:ind w:left="1136" w:hanging="284"/>
      </w:pPr>
      <w:rPr>
        <w:rFonts w:ascii="Symbol" w:hAnsi="Symbol" w:hint="default"/>
      </w:rPr>
    </w:lvl>
    <w:lvl w:ilvl="4">
      <w:start w:val="1"/>
      <w:numFmt w:val="bullet"/>
      <w:pStyle w:val="ListBullet5"/>
      <w:lvlText w:val=""/>
      <w:lvlJc w:val="left"/>
      <w:pPr>
        <w:ind w:left="1420" w:hanging="284"/>
      </w:pPr>
      <w:rPr>
        <w:rFonts w:ascii="Symbol" w:hAnsi="Symbol" w:hint="default"/>
      </w:r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6">
    <w:nsid w:val="36A05108"/>
    <w:multiLevelType w:val="hybridMultilevel"/>
    <w:tmpl w:val="DCB2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B439E"/>
    <w:multiLevelType w:val="hybridMultilevel"/>
    <w:tmpl w:val="8BFC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B848BA"/>
    <w:multiLevelType w:val="hybridMultilevel"/>
    <w:tmpl w:val="B732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6297C"/>
    <w:multiLevelType w:val="hybridMultilevel"/>
    <w:tmpl w:val="72B6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77AE1"/>
    <w:multiLevelType w:val="hybridMultilevel"/>
    <w:tmpl w:val="BBAA01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EF0FDA"/>
    <w:multiLevelType w:val="hybridMultilevel"/>
    <w:tmpl w:val="83EC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C53F1"/>
    <w:multiLevelType w:val="hybridMultilevel"/>
    <w:tmpl w:val="3396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80E99"/>
    <w:multiLevelType w:val="hybridMultilevel"/>
    <w:tmpl w:val="812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8"/>
  </w:num>
  <w:num w:numId="6">
    <w:abstractNumId w:val="12"/>
  </w:num>
  <w:num w:numId="7">
    <w:abstractNumId w:val="11"/>
  </w:num>
  <w:num w:numId="8">
    <w:abstractNumId w:val="3"/>
  </w:num>
  <w:num w:numId="9">
    <w:abstractNumId w:val="4"/>
  </w:num>
  <w:num w:numId="10">
    <w:abstractNumId w:val="1"/>
  </w:num>
  <w:num w:numId="11">
    <w:abstractNumId w:val="14"/>
  </w:num>
  <w:num w:numId="12">
    <w:abstractNumId w:val="7"/>
  </w:num>
  <w:num w:numId="13">
    <w:abstractNumId w:val="13"/>
  </w:num>
  <w:num w:numId="14">
    <w:abstractNumId w:val="2"/>
  </w:num>
  <w:num w:numId="1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E6E24"/>
    <w:rsid w:val="00013595"/>
    <w:rsid w:val="00032DA1"/>
    <w:rsid w:val="00040C0A"/>
    <w:rsid w:val="00047F36"/>
    <w:rsid w:val="00074F23"/>
    <w:rsid w:val="0007772F"/>
    <w:rsid w:val="000D1069"/>
    <w:rsid w:val="000D697F"/>
    <w:rsid w:val="000E1AF6"/>
    <w:rsid w:val="000E2877"/>
    <w:rsid w:val="00114EBF"/>
    <w:rsid w:val="001424C6"/>
    <w:rsid w:val="00163053"/>
    <w:rsid w:val="00190829"/>
    <w:rsid w:val="001A3AA0"/>
    <w:rsid w:val="001B4AA3"/>
    <w:rsid w:val="00210DCC"/>
    <w:rsid w:val="00216FF2"/>
    <w:rsid w:val="00220030"/>
    <w:rsid w:val="0022106D"/>
    <w:rsid w:val="00225261"/>
    <w:rsid w:val="002C2D69"/>
    <w:rsid w:val="002F14B5"/>
    <w:rsid w:val="00326101"/>
    <w:rsid w:val="0033409B"/>
    <w:rsid w:val="00366690"/>
    <w:rsid w:val="00374E8F"/>
    <w:rsid w:val="003E473A"/>
    <w:rsid w:val="004002EC"/>
    <w:rsid w:val="004130F4"/>
    <w:rsid w:val="00441154"/>
    <w:rsid w:val="0045449D"/>
    <w:rsid w:val="004560CD"/>
    <w:rsid w:val="0047382A"/>
    <w:rsid w:val="00485B76"/>
    <w:rsid w:val="0049620F"/>
    <w:rsid w:val="004C3C92"/>
    <w:rsid w:val="004F0AEC"/>
    <w:rsid w:val="004F7C8C"/>
    <w:rsid w:val="00520E29"/>
    <w:rsid w:val="005363E6"/>
    <w:rsid w:val="00551558"/>
    <w:rsid w:val="00554085"/>
    <w:rsid w:val="0055622B"/>
    <w:rsid w:val="00557C96"/>
    <w:rsid w:val="00567153"/>
    <w:rsid w:val="00570B5B"/>
    <w:rsid w:val="00572475"/>
    <w:rsid w:val="005766BE"/>
    <w:rsid w:val="0058249A"/>
    <w:rsid w:val="005A258D"/>
    <w:rsid w:val="005F0AE6"/>
    <w:rsid w:val="00601E4B"/>
    <w:rsid w:val="0061530A"/>
    <w:rsid w:val="0062389C"/>
    <w:rsid w:val="006760A2"/>
    <w:rsid w:val="00696328"/>
    <w:rsid w:val="006A0300"/>
    <w:rsid w:val="006D2546"/>
    <w:rsid w:val="006E3439"/>
    <w:rsid w:val="00705392"/>
    <w:rsid w:val="007320D7"/>
    <w:rsid w:val="00742A5E"/>
    <w:rsid w:val="007624B3"/>
    <w:rsid w:val="00776597"/>
    <w:rsid w:val="00777917"/>
    <w:rsid w:val="00796D86"/>
    <w:rsid w:val="007E5BAA"/>
    <w:rsid w:val="007F56A9"/>
    <w:rsid w:val="00821E12"/>
    <w:rsid w:val="008360AE"/>
    <w:rsid w:val="008545FC"/>
    <w:rsid w:val="00862492"/>
    <w:rsid w:val="008648CD"/>
    <w:rsid w:val="008768F3"/>
    <w:rsid w:val="008911B2"/>
    <w:rsid w:val="008D73CD"/>
    <w:rsid w:val="008D7EDE"/>
    <w:rsid w:val="008E4812"/>
    <w:rsid w:val="008E53D7"/>
    <w:rsid w:val="008E6E24"/>
    <w:rsid w:val="0090579D"/>
    <w:rsid w:val="00961D75"/>
    <w:rsid w:val="00992A64"/>
    <w:rsid w:val="009A3586"/>
    <w:rsid w:val="009C3075"/>
    <w:rsid w:val="009D0822"/>
    <w:rsid w:val="009F08EC"/>
    <w:rsid w:val="009F63E3"/>
    <w:rsid w:val="00A02348"/>
    <w:rsid w:val="00A04EF9"/>
    <w:rsid w:val="00A10711"/>
    <w:rsid w:val="00A127D4"/>
    <w:rsid w:val="00A15E8D"/>
    <w:rsid w:val="00A358A2"/>
    <w:rsid w:val="00A40D84"/>
    <w:rsid w:val="00A64296"/>
    <w:rsid w:val="00A73F43"/>
    <w:rsid w:val="00A9261E"/>
    <w:rsid w:val="00AB2403"/>
    <w:rsid w:val="00AC2483"/>
    <w:rsid w:val="00AC25E7"/>
    <w:rsid w:val="00AC321C"/>
    <w:rsid w:val="00AD656A"/>
    <w:rsid w:val="00AF512D"/>
    <w:rsid w:val="00AF765F"/>
    <w:rsid w:val="00B10023"/>
    <w:rsid w:val="00B15238"/>
    <w:rsid w:val="00B33CFC"/>
    <w:rsid w:val="00B400D1"/>
    <w:rsid w:val="00B50693"/>
    <w:rsid w:val="00B573E7"/>
    <w:rsid w:val="00B57C9A"/>
    <w:rsid w:val="00B96BD4"/>
    <w:rsid w:val="00BB6493"/>
    <w:rsid w:val="00BC7680"/>
    <w:rsid w:val="00BD0F1F"/>
    <w:rsid w:val="00BD37A8"/>
    <w:rsid w:val="00BD4926"/>
    <w:rsid w:val="00BF2DFA"/>
    <w:rsid w:val="00C130F5"/>
    <w:rsid w:val="00C133B3"/>
    <w:rsid w:val="00C365AB"/>
    <w:rsid w:val="00C43AD9"/>
    <w:rsid w:val="00C65092"/>
    <w:rsid w:val="00C73A3C"/>
    <w:rsid w:val="00C85AB7"/>
    <w:rsid w:val="00C91729"/>
    <w:rsid w:val="00CA0A6E"/>
    <w:rsid w:val="00CB0FF4"/>
    <w:rsid w:val="00CD1518"/>
    <w:rsid w:val="00CE0CD3"/>
    <w:rsid w:val="00CE5447"/>
    <w:rsid w:val="00D05014"/>
    <w:rsid w:val="00D7635C"/>
    <w:rsid w:val="00D77800"/>
    <w:rsid w:val="00D8180D"/>
    <w:rsid w:val="00D8501A"/>
    <w:rsid w:val="00D957E8"/>
    <w:rsid w:val="00D97328"/>
    <w:rsid w:val="00DC55A9"/>
    <w:rsid w:val="00DF1101"/>
    <w:rsid w:val="00E10856"/>
    <w:rsid w:val="00E30FA2"/>
    <w:rsid w:val="00E33E32"/>
    <w:rsid w:val="00E451A0"/>
    <w:rsid w:val="00E515E4"/>
    <w:rsid w:val="00E60DE6"/>
    <w:rsid w:val="00EE04F5"/>
    <w:rsid w:val="00F345FF"/>
    <w:rsid w:val="00F46EF4"/>
    <w:rsid w:val="00F95197"/>
    <w:rsid w:val="00FA50C2"/>
    <w:rsid w:val="00FC54D6"/>
    <w:rsid w:val="00FE0931"/>
    <w:rsid w:val="00FE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FF"/>
  </w:style>
  <w:style w:type="paragraph" w:styleId="Heading1">
    <w:name w:val="heading 1"/>
    <w:basedOn w:val="Normal"/>
    <w:next w:val="Normal"/>
    <w:link w:val="Heading1Char"/>
    <w:uiPriority w:val="9"/>
    <w:qFormat/>
    <w:rsid w:val="008E6E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424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24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1424C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E24"/>
  </w:style>
  <w:style w:type="paragraph" w:styleId="Footer">
    <w:name w:val="footer"/>
    <w:basedOn w:val="Normal"/>
    <w:link w:val="FooterChar"/>
    <w:uiPriority w:val="99"/>
    <w:unhideWhenUsed/>
    <w:rsid w:val="008E6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E24"/>
  </w:style>
  <w:style w:type="character" w:customStyle="1" w:styleId="Heading1Char">
    <w:name w:val="Heading 1 Char"/>
    <w:basedOn w:val="DefaultParagraphFont"/>
    <w:link w:val="Heading1"/>
    <w:uiPriority w:val="9"/>
    <w:rsid w:val="008E6E2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E6E24"/>
    <w:pPr>
      <w:spacing w:line="259" w:lineRule="auto"/>
      <w:outlineLvl w:val="9"/>
    </w:pPr>
    <w:rPr>
      <w:lang w:val="en-US"/>
    </w:rPr>
  </w:style>
  <w:style w:type="paragraph" w:styleId="ListParagraph">
    <w:name w:val="List Paragraph"/>
    <w:basedOn w:val="Normal"/>
    <w:link w:val="ListParagraphChar"/>
    <w:uiPriority w:val="34"/>
    <w:qFormat/>
    <w:rsid w:val="008E6E24"/>
    <w:pPr>
      <w:ind w:left="720"/>
      <w:contextualSpacing/>
      <w:jc w:val="both"/>
    </w:pPr>
    <w:rPr>
      <w:rFonts w:eastAsiaTheme="minorEastAsia"/>
      <w:sz w:val="20"/>
      <w:szCs w:val="20"/>
      <w:lang w:val="en-US"/>
    </w:rPr>
  </w:style>
  <w:style w:type="character" w:customStyle="1" w:styleId="ListParagraphChar">
    <w:name w:val="List Paragraph Char"/>
    <w:basedOn w:val="DefaultParagraphFont"/>
    <w:link w:val="ListParagraph"/>
    <w:uiPriority w:val="34"/>
    <w:rsid w:val="008E6E24"/>
    <w:rPr>
      <w:rFonts w:eastAsiaTheme="minorEastAsia"/>
      <w:sz w:val="20"/>
      <w:szCs w:val="20"/>
      <w:lang w:val="en-US"/>
    </w:rPr>
  </w:style>
  <w:style w:type="character" w:styleId="Hyperlink">
    <w:name w:val="Hyperlink"/>
    <w:basedOn w:val="DefaultParagraphFont"/>
    <w:uiPriority w:val="99"/>
    <w:unhideWhenUsed/>
    <w:rsid w:val="008E6E24"/>
    <w:rPr>
      <w:color w:val="0000FF" w:themeColor="hyperlink"/>
      <w:u w:val="single"/>
    </w:rPr>
  </w:style>
  <w:style w:type="character" w:styleId="FollowedHyperlink">
    <w:name w:val="FollowedHyperlink"/>
    <w:basedOn w:val="DefaultParagraphFont"/>
    <w:uiPriority w:val="99"/>
    <w:semiHidden/>
    <w:unhideWhenUsed/>
    <w:rsid w:val="00A10711"/>
    <w:rPr>
      <w:color w:val="800080" w:themeColor="followedHyperlink"/>
      <w:u w:val="single"/>
    </w:rPr>
  </w:style>
  <w:style w:type="paragraph" w:styleId="Title">
    <w:name w:val="Title"/>
    <w:basedOn w:val="Normal"/>
    <w:next w:val="Normal"/>
    <w:link w:val="TitleChar"/>
    <w:uiPriority w:val="10"/>
    <w:qFormat/>
    <w:rsid w:val="00A10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11"/>
    <w:rPr>
      <w:rFonts w:asciiTheme="majorHAnsi" w:eastAsiaTheme="majorEastAsia" w:hAnsiTheme="majorHAnsi" w:cstheme="majorBidi"/>
      <w:spacing w:val="-10"/>
      <w:kern w:val="28"/>
      <w:sz w:val="56"/>
      <w:szCs w:val="56"/>
    </w:rPr>
  </w:style>
  <w:style w:type="paragraph" w:styleId="NoSpacing">
    <w:name w:val="No Spacing"/>
    <w:aliases w:val="Text,No Spacing1"/>
    <w:uiPriority w:val="1"/>
    <w:qFormat/>
    <w:rsid w:val="00BD37A8"/>
    <w:pPr>
      <w:spacing w:after="0" w:line="240" w:lineRule="auto"/>
      <w:jc w:val="both"/>
    </w:pPr>
    <w:rPr>
      <w:rFonts w:eastAsiaTheme="minorEastAsia"/>
      <w:sz w:val="20"/>
      <w:szCs w:val="20"/>
      <w:lang w:val="en-US"/>
    </w:rPr>
  </w:style>
  <w:style w:type="paragraph" w:styleId="IntenseQuote">
    <w:name w:val="Intense Quote"/>
    <w:basedOn w:val="Normal"/>
    <w:next w:val="Normal"/>
    <w:link w:val="IntenseQuoteChar"/>
    <w:uiPriority w:val="30"/>
    <w:qFormat/>
    <w:rsid w:val="00BD37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37A8"/>
    <w:rPr>
      <w:i/>
      <w:iCs/>
      <w:color w:val="4F81BD" w:themeColor="accent1"/>
    </w:rPr>
  </w:style>
  <w:style w:type="character" w:styleId="IntenseEmphasis">
    <w:name w:val="Intense Emphasis"/>
    <w:basedOn w:val="DefaultParagraphFont"/>
    <w:uiPriority w:val="21"/>
    <w:qFormat/>
    <w:rsid w:val="00BD37A8"/>
    <w:rPr>
      <w:i/>
      <w:iCs/>
      <w:color w:val="4F81BD" w:themeColor="accent1"/>
    </w:rPr>
  </w:style>
  <w:style w:type="table" w:customStyle="1" w:styleId="GridTable1LightAccent5">
    <w:name w:val="Grid Table 1 Light Accent 5"/>
    <w:basedOn w:val="TableNormal"/>
    <w:uiPriority w:val="46"/>
    <w:rsid w:val="00E30FA2"/>
    <w:pPr>
      <w:spacing w:after="0" w:line="240" w:lineRule="auto"/>
      <w:jc w:val="both"/>
    </w:pPr>
    <w:rPr>
      <w:rFonts w:eastAsiaTheme="minorEastAsia"/>
      <w:sz w:val="20"/>
      <w:szCs w:val="20"/>
      <w:lang w:val="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octitle">
    <w:name w:val="Doc title"/>
    <w:basedOn w:val="Normal"/>
    <w:rsid w:val="00E30FA2"/>
    <w:pPr>
      <w:spacing w:after="0" w:line="240" w:lineRule="auto"/>
      <w:jc w:val="both"/>
    </w:pPr>
    <w:rPr>
      <w:rFonts w:ascii="Arial" w:eastAsia="Times New Roman" w:hAnsi="Arial" w:cs="Times New Roman"/>
      <w:b/>
      <w:sz w:val="40"/>
      <w:szCs w:val="24"/>
      <w:lang w:val="en-GB"/>
    </w:rPr>
  </w:style>
  <w:style w:type="paragraph" w:styleId="ListBullet">
    <w:name w:val="List Bullet"/>
    <w:basedOn w:val="Normal"/>
    <w:uiPriority w:val="99"/>
    <w:unhideWhenUsed/>
    <w:rsid w:val="00E30FA2"/>
    <w:pPr>
      <w:numPr>
        <w:numId w:val="1"/>
      </w:numPr>
      <w:spacing w:after="240" w:line="256" w:lineRule="auto"/>
      <w:contextualSpacing/>
      <w:jc w:val="both"/>
    </w:pPr>
    <w:rPr>
      <w:rFonts w:ascii="Arial" w:eastAsiaTheme="minorEastAsia" w:hAnsi="Arial"/>
      <w:sz w:val="20"/>
      <w:szCs w:val="20"/>
      <w:lang w:val="en-GB"/>
    </w:rPr>
  </w:style>
  <w:style w:type="paragraph" w:styleId="ListBullet2">
    <w:name w:val="List Bullet 2"/>
    <w:basedOn w:val="Normal"/>
    <w:uiPriority w:val="99"/>
    <w:semiHidden/>
    <w:unhideWhenUsed/>
    <w:rsid w:val="00E30FA2"/>
    <w:pPr>
      <w:numPr>
        <w:ilvl w:val="1"/>
        <w:numId w:val="1"/>
      </w:numPr>
      <w:spacing w:after="240" w:line="256" w:lineRule="auto"/>
      <w:contextualSpacing/>
      <w:jc w:val="both"/>
    </w:pPr>
    <w:rPr>
      <w:rFonts w:ascii="Arial" w:eastAsiaTheme="minorEastAsia" w:hAnsi="Arial"/>
      <w:sz w:val="20"/>
      <w:szCs w:val="20"/>
      <w:lang w:val="en-GB"/>
    </w:rPr>
  </w:style>
  <w:style w:type="paragraph" w:styleId="ListBullet3">
    <w:name w:val="List Bullet 3"/>
    <w:basedOn w:val="Normal"/>
    <w:uiPriority w:val="99"/>
    <w:semiHidden/>
    <w:unhideWhenUsed/>
    <w:rsid w:val="00E30FA2"/>
    <w:pPr>
      <w:numPr>
        <w:ilvl w:val="2"/>
        <w:numId w:val="1"/>
      </w:numPr>
      <w:spacing w:after="240" w:line="256" w:lineRule="auto"/>
      <w:ind w:left="851"/>
      <w:contextualSpacing/>
      <w:jc w:val="both"/>
    </w:pPr>
    <w:rPr>
      <w:rFonts w:ascii="Arial" w:eastAsiaTheme="minorEastAsia" w:hAnsi="Arial"/>
      <w:sz w:val="20"/>
      <w:szCs w:val="20"/>
      <w:lang w:val="en-GB"/>
    </w:rPr>
  </w:style>
  <w:style w:type="paragraph" w:styleId="ListBullet4">
    <w:name w:val="List Bullet 4"/>
    <w:basedOn w:val="Normal"/>
    <w:uiPriority w:val="99"/>
    <w:semiHidden/>
    <w:unhideWhenUsed/>
    <w:rsid w:val="00E30FA2"/>
    <w:pPr>
      <w:numPr>
        <w:ilvl w:val="3"/>
        <w:numId w:val="1"/>
      </w:numPr>
      <w:spacing w:after="240" w:line="256" w:lineRule="auto"/>
      <w:ind w:left="1135"/>
      <w:contextualSpacing/>
      <w:jc w:val="both"/>
    </w:pPr>
    <w:rPr>
      <w:rFonts w:ascii="Arial" w:eastAsiaTheme="minorEastAsia" w:hAnsi="Arial"/>
      <w:sz w:val="20"/>
      <w:szCs w:val="20"/>
      <w:lang w:val="en-GB"/>
    </w:rPr>
  </w:style>
  <w:style w:type="paragraph" w:styleId="ListBullet5">
    <w:name w:val="List Bullet 5"/>
    <w:basedOn w:val="Normal"/>
    <w:uiPriority w:val="99"/>
    <w:semiHidden/>
    <w:unhideWhenUsed/>
    <w:rsid w:val="00E30FA2"/>
    <w:pPr>
      <w:numPr>
        <w:ilvl w:val="4"/>
        <w:numId w:val="1"/>
      </w:numPr>
      <w:spacing w:after="240" w:line="256" w:lineRule="auto"/>
      <w:ind w:left="1418"/>
      <w:contextualSpacing/>
      <w:jc w:val="both"/>
    </w:pPr>
    <w:rPr>
      <w:rFonts w:ascii="Arial" w:eastAsiaTheme="minorEastAsia" w:hAnsi="Arial"/>
      <w:sz w:val="20"/>
      <w:szCs w:val="20"/>
      <w:lang w:val="en-GB"/>
    </w:rPr>
  </w:style>
  <w:style w:type="numbering" w:customStyle="1" w:styleId="ListBullets">
    <w:name w:val="ListBullets"/>
    <w:uiPriority w:val="99"/>
    <w:rsid w:val="00E30FA2"/>
    <w:pPr>
      <w:numPr>
        <w:numId w:val="1"/>
      </w:numPr>
    </w:pPr>
  </w:style>
  <w:style w:type="paragraph" w:customStyle="1" w:styleId="bullet">
    <w:name w:val="bullet"/>
    <w:basedOn w:val="Normal"/>
    <w:link w:val="bulletChar"/>
    <w:locked/>
    <w:rsid w:val="00074F23"/>
    <w:pPr>
      <w:numPr>
        <w:numId w:val="2"/>
      </w:numPr>
      <w:spacing w:after="60" w:line="240" w:lineRule="auto"/>
      <w:ind w:left="568" w:hanging="284"/>
      <w:contextualSpacing/>
      <w:jc w:val="both"/>
    </w:pPr>
    <w:rPr>
      <w:rFonts w:ascii="Arial" w:eastAsiaTheme="minorEastAsia" w:hAnsi="Arial"/>
      <w:sz w:val="20"/>
      <w:szCs w:val="20"/>
      <w:lang w:val="en-GB"/>
    </w:rPr>
  </w:style>
  <w:style w:type="character" w:customStyle="1" w:styleId="bulletChar">
    <w:name w:val="bullet Char"/>
    <w:basedOn w:val="DefaultParagraphFont"/>
    <w:link w:val="bullet"/>
    <w:rsid w:val="00074F23"/>
    <w:rPr>
      <w:rFonts w:ascii="Arial" w:eastAsiaTheme="minorEastAsia" w:hAnsi="Arial"/>
      <w:sz w:val="20"/>
      <w:szCs w:val="20"/>
      <w:lang w:val="en-GB"/>
    </w:rPr>
  </w:style>
  <w:style w:type="table" w:styleId="TableGrid">
    <w:name w:val="Table Grid"/>
    <w:basedOn w:val="TableNormal"/>
    <w:uiPriority w:val="59"/>
    <w:rsid w:val="007320D7"/>
    <w:pPr>
      <w:spacing w:after="0" w:line="240" w:lineRule="auto"/>
      <w:jc w:val="both"/>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20D7"/>
    <w:pPr>
      <w:spacing w:after="0" w:line="240" w:lineRule="auto"/>
      <w:jc w:val="both"/>
    </w:pPr>
    <w:rPr>
      <w:rFonts w:eastAsiaTheme="minorEastAsia"/>
      <w:sz w:val="20"/>
      <w:szCs w:val="20"/>
      <w:lang w:eastAsia="en-IN"/>
    </w:rPr>
    <w:tblPr>
      <w:tblCellMar>
        <w:top w:w="0" w:type="dxa"/>
        <w:left w:w="0" w:type="dxa"/>
        <w:bottom w:w="0" w:type="dxa"/>
        <w:right w:w="0" w:type="dxa"/>
      </w:tblCellMar>
    </w:tblPr>
  </w:style>
  <w:style w:type="paragraph" w:customStyle="1" w:styleId="Default">
    <w:name w:val="Default"/>
    <w:rsid w:val="00013595"/>
    <w:pPr>
      <w:autoSpaceDE w:val="0"/>
      <w:autoSpaceDN w:val="0"/>
      <w:adjustRightInd w:val="0"/>
      <w:spacing w:after="0" w:line="240" w:lineRule="auto"/>
      <w:jc w:val="both"/>
    </w:pPr>
    <w:rPr>
      <w:rFonts w:ascii="Trebuchet MS" w:eastAsiaTheme="minorEastAsia" w:hAnsi="Trebuchet MS" w:cs="Trebuchet MS"/>
      <w:color w:val="000000"/>
      <w:sz w:val="24"/>
      <w:szCs w:val="24"/>
      <w:lang w:val="en-GB"/>
    </w:rPr>
  </w:style>
  <w:style w:type="paragraph" w:styleId="TOC1">
    <w:name w:val="toc 1"/>
    <w:basedOn w:val="Normal"/>
    <w:next w:val="Normal"/>
    <w:autoRedefine/>
    <w:uiPriority w:val="39"/>
    <w:unhideWhenUsed/>
    <w:rsid w:val="00040C0A"/>
    <w:pPr>
      <w:spacing w:after="100"/>
    </w:pPr>
  </w:style>
  <w:style w:type="character" w:customStyle="1" w:styleId="Heading2Char">
    <w:name w:val="Heading 2 Char"/>
    <w:basedOn w:val="DefaultParagraphFont"/>
    <w:link w:val="Heading2"/>
    <w:uiPriority w:val="9"/>
    <w:semiHidden/>
    <w:rsid w:val="001424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424C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1424C6"/>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BB6493"/>
    <w:rPr>
      <w:b/>
      <w:bCs/>
    </w:rPr>
  </w:style>
  <w:style w:type="paragraph" w:styleId="BalloonText">
    <w:name w:val="Balloon Text"/>
    <w:basedOn w:val="Normal"/>
    <w:link w:val="BalloonTextChar"/>
    <w:uiPriority w:val="99"/>
    <w:semiHidden/>
    <w:unhideWhenUsed/>
    <w:rsid w:val="004F0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A9A0-0819-4513-84E3-E3108992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Thakur</dc:creator>
  <cp:lastModifiedBy>Mahesh</cp:lastModifiedBy>
  <cp:revision>3</cp:revision>
  <cp:lastPrinted>2017-12-13T09:30:00Z</cp:lastPrinted>
  <dcterms:created xsi:type="dcterms:W3CDTF">2018-03-12T17:27:00Z</dcterms:created>
  <dcterms:modified xsi:type="dcterms:W3CDTF">2018-03-12T17:48:00Z</dcterms:modified>
</cp:coreProperties>
</file>